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2819" w14:textId="77777777" w:rsidR="00565957" w:rsidRDefault="00DF47C4" w:rsidP="00DF47C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общеобразовательное учреждение</w:t>
      </w:r>
    </w:p>
    <w:p w14:paraId="3C090533" w14:textId="77777777" w:rsidR="009B12DF" w:rsidRDefault="00DF47C4" w:rsidP="00DF47C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«Средняя школа № 75» </w:t>
      </w:r>
    </w:p>
    <w:p w14:paraId="41193F42" w14:textId="77777777" w:rsidR="00565957" w:rsidRDefault="00565957" w:rsidP="00DF47C4">
      <w:pPr>
        <w:jc w:val="center"/>
        <w:rPr>
          <w:b/>
          <w:bCs/>
          <w:szCs w:val="28"/>
        </w:rPr>
      </w:pPr>
    </w:p>
    <w:p w14:paraId="009C96A1" w14:textId="77777777" w:rsidR="00565957" w:rsidRDefault="00565957" w:rsidP="00DF47C4">
      <w:pPr>
        <w:jc w:val="center"/>
        <w:rPr>
          <w:b/>
          <w:bCs/>
          <w:szCs w:val="28"/>
        </w:rPr>
      </w:pPr>
    </w:p>
    <w:p w14:paraId="124B5530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6F0FDCD7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4E98179B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3BCE8254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7C6AB55E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78AD4B53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2B2F950E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5B76151F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5C153AB3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71F88CDC" w14:textId="77777777" w:rsidR="00565957" w:rsidRDefault="00565957" w:rsidP="004C4196">
      <w:pPr>
        <w:jc w:val="center"/>
        <w:rPr>
          <w:b/>
          <w:bCs/>
          <w:szCs w:val="28"/>
        </w:rPr>
      </w:pPr>
    </w:p>
    <w:p w14:paraId="3A538130" w14:textId="77777777" w:rsidR="0052086C" w:rsidRDefault="0052086C" w:rsidP="00C55855">
      <w:pPr>
        <w:jc w:val="center"/>
        <w:rPr>
          <w:b/>
          <w:bCs/>
          <w:sz w:val="32"/>
          <w:szCs w:val="32"/>
          <w:u w:val="single"/>
        </w:rPr>
      </w:pPr>
    </w:p>
    <w:p w14:paraId="308FD8C5" w14:textId="77777777" w:rsidR="00DF47C4" w:rsidRDefault="00DF47C4" w:rsidP="00C55855">
      <w:pPr>
        <w:jc w:val="center"/>
        <w:rPr>
          <w:b/>
          <w:bCs/>
          <w:sz w:val="32"/>
          <w:szCs w:val="32"/>
          <w:u w:val="single"/>
        </w:rPr>
      </w:pPr>
    </w:p>
    <w:p w14:paraId="197BB83D" w14:textId="77777777" w:rsidR="00DF47C4" w:rsidRDefault="00DF47C4" w:rsidP="00C55855">
      <w:pPr>
        <w:jc w:val="center"/>
        <w:rPr>
          <w:b/>
          <w:bCs/>
          <w:sz w:val="32"/>
          <w:szCs w:val="32"/>
          <w:u w:val="single"/>
        </w:rPr>
      </w:pPr>
    </w:p>
    <w:p w14:paraId="3A57B841" w14:textId="77777777" w:rsidR="0052086C" w:rsidRPr="004423F1" w:rsidRDefault="0052086C" w:rsidP="00C55855">
      <w:pPr>
        <w:jc w:val="center"/>
        <w:rPr>
          <w:b/>
          <w:bCs/>
          <w:sz w:val="32"/>
          <w:szCs w:val="32"/>
          <w:u w:val="single"/>
        </w:rPr>
      </w:pPr>
    </w:p>
    <w:p w14:paraId="52446303" w14:textId="77777777" w:rsidR="00565957" w:rsidRPr="00DF47C4" w:rsidRDefault="0052086C" w:rsidP="00043B59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DF47C4">
        <w:rPr>
          <w:b/>
          <w:bCs/>
          <w:sz w:val="32"/>
          <w:szCs w:val="32"/>
        </w:rPr>
        <w:t>«Школьный информационно-библиотечный  центр  -</w:t>
      </w:r>
      <w:r w:rsidRPr="00DF47C4">
        <w:rPr>
          <w:b/>
          <w:sz w:val="32"/>
          <w:szCs w:val="32"/>
        </w:rPr>
        <w:t xml:space="preserve"> как условие для реализации федеральных государственных образовательных стандартов</w:t>
      </w:r>
      <w:r w:rsidRPr="00DF47C4">
        <w:rPr>
          <w:b/>
          <w:bCs/>
          <w:sz w:val="32"/>
          <w:szCs w:val="32"/>
        </w:rPr>
        <w:t>»</w:t>
      </w:r>
    </w:p>
    <w:p w14:paraId="2C254603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449364A9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6CB80552" w14:textId="4A1287B1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43EC5FFA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23832786" w14:textId="0BA2824E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746DA5C0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29AB84DD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7ED687D7" w14:textId="77777777" w:rsidR="00263A73" w:rsidRDefault="00263A73" w:rsidP="004C4196">
      <w:pPr>
        <w:jc w:val="center"/>
        <w:rPr>
          <w:b/>
          <w:bCs/>
          <w:sz w:val="32"/>
          <w:szCs w:val="32"/>
        </w:rPr>
      </w:pPr>
    </w:p>
    <w:p w14:paraId="6EE09A13" w14:textId="77777777" w:rsidR="00263A73" w:rsidRDefault="00263A73" w:rsidP="00263A73">
      <w:pPr>
        <w:jc w:val="right"/>
        <w:rPr>
          <w:bCs/>
          <w:szCs w:val="28"/>
        </w:rPr>
      </w:pPr>
    </w:p>
    <w:p w14:paraId="4A9B9BC0" w14:textId="241FB146" w:rsidR="00263A73" w:rsidRPr="00263A73" w:rsidRDefault="00263A73" w:rsidP="00263A73">
      <w:pPr>
        <w:jc w:val="right"/>
        <w:rPr>
          <w:bCs/>
          <w:szCs w:val="28"/>
        </w:rPr>
      </w:pPr>
      <w:r w:rsidRPr="00263A73">
        <w:rPr>
          <w:bCs/>
          <w:szCs w:val="28"/>
        </w:rPr>
        <w:t>авторы Маругина Н.А. – зам директора по УВР,</w:t>
      </w:r>
    </w:p>
    <w:p w14:paraId="1102B8C9" w14:textId="77777777" w:rsidR="00263A73" w:rsidRPr="00263A73" w:rsidRDefault="00263A73" w:rsidP="00263A73">
      <w:pPr>
        <w:jc w:val="right"/>
        <w:rPr>
          <w:bCs/>
          <w:szCs w:val="28"/>
        </w:rPr>
      </w:pPr>
      <w:r w:rsidRPr="00263A73">
        <w:rPr>
          <w:bCs/>
          <w:szCs w:val="28"/>
        </w:rPr>
        <w:t>Сотская В.А. – учитель информатики,</w:t>
      </w:r>
    </w:p>
    <w:p w14:paraId="69A626FB" w14:textId="77777777" w:rsidR="00263A73" w:rsidRPr="00263A73" w:rsidRDefault="00263A73" w:rsidP="00263A73">
      <w:pPr>
        <w:jc w:val="right"/>
        <w:rPr>
          <w:bCs/>
          <w:szCs w:val="28"/>
        </w:rPr>
      </w:pPr>
      <w:r w:rsidRPr="00263A73">
        <w:rPr>
          <w:bCs/>
          <w:szCs w:val="28"/>
        </w:rPr>
        <w:t>Иванова А.М. – психолог,</w:t>
      </w:r>
    </w:p>
    <w:p w14:paraId="5DBC091A" w14:textId="330453C5" w:rsidR="00565957" w:rsidRPr="00263A73" w:rsidRDefault="00263A73" w:rsidP="00263A73">
      <w:pPr>
        <w:jc w:val="right"/>
        <w:rPr>
          <w:bCs/>
          <w:szCs w:val="28"/>
        </w:rPr>
      </w:pPr>
      <w:r w:rsidRPr="00263A73">
        <w:rPr>
          <w:bCs/>
          <w:szCs w:val="28"/>
        </w:rPr>
        <w:t>Зыкова С.Н. – библиотекарь</w:t>
      </w:r>
    </w:p>
    <w:p w14:paraId="11B60736" w14:textId="77777777" w:rsidR="00565957" w:rsidRPr="00263A73" w:rsidRDefault="00565957" w:rsidP="004C4196">
      <w:pPr>
        <w:jc w:val="center"/>
        <w:rPr>
          <w:bCs/>
          <w:szCs w:val="28"/>
        </w:rPr>
      </w:pPr>
    </w:p>
    <w:p w14:paraId="0F3F5127" w14:textId="4413D473" w:rsidR="00565957" w:rsidRDefault="00565957" w:rsidP="004C4196">
      <w:pPr>
        <w:jc w:val="center"/>
        <w:rPr>
          <w:b/>
          <w:bCs/>
          <w:szCs w:val="28"/>
        </w:rPr>
      </w:pPr>
    </w:p>
    <w:p w14:paraId="47CA206F" w14:textId="3D145840" w:rsidR="00263A73" w:rsidRDefault="00263A73" w:rsidP="004C4196">
      <w:pPr>
        <w:jc w:val="center"/>
        <w:rPr>
          <w:b/>
          <w:bCs/>
          <w:szCs w:val="28"/>
        </w:rPr>
      </w:pPr>
    </w:p>
    <w:p w14:paraId="508A6D22" w14:textId="77777777" w:rsidR="00263A73" w:rsidRDefault="00263A73" w:rsidP="004C4196">
      <w:pPr>
        <w:jc w:val="center"/>
        <w:rPr>
          <w:b/>
          <w:bCs/>
          <w:szCs w:val="28"/>
        </w:rPr>
      </w:pPr>
    </w:p>
    <w:p w14:paraId="07CD50E9" w14:textId="4A5C2153" w:rsidR="0056376B" w:rsidRDefault="00263A73" w:rsidP="00043B59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</w:t>
      </w:r>
      <w:r w:rsidR="0056376B">
        <w:rPr>
          <w:b/>
          <w:bCs/>
          <w:szCs w:val="28"/>
        </w:rPr>
        <w:t>. Ярославль</w:t>
      </w:r>
    </w:p>
    <w:p w14:paraId="6AA5C07A" w14:textId="77777777" w:rsidR="0056376B" w:rsidRDefault="0056376B" w:rsidP="00043B59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2017 г.</w:t>
      </w:r>
    </w:p>
    <w:p w14:paraId="73D5ED3F" w14:textId="77777777" w:rsidR="00565957" w:rsidRDefault="00565957" w:rsidP="004C4196">
      <w:pPr>
        <w:jc w:val="center"/>
        <w:rPr>
          <w:b/>
          <w:bCs/>
          <w:szCs w:val="28"/>
        </w:rPr>
      </w:pPr>
    </w:p>
    <w:tbl>
      <w:tblPr>
        <w:tblStyle w:val="af0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7229"/>
      </w:tblGrid>
      <w:tr w:rsidR="00023CD1" w14:paraId="7CA18000" w14:textId="77777777" w:rsidTr="0044400C">
        <w:tc>
          <w:tcPr>
            <w:tcW w:w="2666" w:type="dxa"/>
          </w:tcPr>
          <w:p w14:paraId="70FB7D6C" w14:textId="56848F9C" w:rsidR="00023CD1" w:rsidRDefault="00263A73" w:rsidP="00FF2E4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Ключевая идея</w:t>
            </w:r>
          </w:p>
        </w:tc>
        <w:tc>
          <w:tcPr>
            <w:tcW w:w="7229" w:type="dxa"/>
          </w:tcPr>
          <w:p w14:paraId="7B079C08" w14:textId="5ECCB747" w:rsidR="002D1246" w:rsidRDefault="002D1246" w:rsidP="008D7938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2D1246">
              <w:rPr>
                <w:rFonts w:cs="Times New Roman"/>
                <w:szCs w:val="28"/>
              </w:rPr>
              <w:t xml:space="preserve">Считается, что именно школьная библиотека, как субъект образовательного процесса, призвана формировать информационную культуру. Однако практика современного образования показывает  несостоятельность </w:t>
            </w:r>
            <w:r w:rsidR="00263A73">
              <w:rPr>
                <w:rFonts w:cs="Times New Roman"/>
                <w:szCs w:val="28"/>
              </w:rPr>
              <w:t>этого</w:t>
            </w:r>
            <w:r w:rsidRPr="002D1246">
              <w:rPr>
                <w:rFonts w:cs="Times New Roman"/>
                <w:szCs w:val="28"/>
              </w:rPr>
              <w:t xml:space="preserve"> субъекта учебного процесса, постольку в большинстве случаев школьная библиотека «традиционного образца»  не соответствует потребностям современного образовательного процесса уровня профессиональной квалификации специалистов, подходов к реализации этих самых задач.  </w:t>
            </w:r>
          </w:p>
          <w:p w14:paraId="231CA783" w14:textId="6988D0D1" w:rsidR="002D1246" w:rsidRDefault="002D1246" w:rsidP="002D1246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2D1246">
              <w:rPr>
                <w:rFonts w:cs="Times New Roman"/>
                <w:szCs w:val="28"/>
              </w:rPr>
              <w:t xml:space="preserve">В </w:t>
            </w:r>
            <w:r w:rsidR="00D4402C">
              <w:rPr>
                <w:rFonts w:cs="Times New Roman"/>
                <w:szCs w:val="28"/>
              </w:rPr>
              <w:t>с</w:t>
            </w:r>
            <w:r w:rsidRPr="002D1246">
              <w:rPr>
                <w:rFonts w:cs="Times New Roman"/>
                <w:szCs w:val="28"/>
              </w:rPr>
              <w:t>тандартах нового поколения   полноправным участником образовательного процесса, влияющим на его результат и качество,</w:t>
            </w:r>
            <w:r w:rsidR="00B328A0">
              <w:rPr>
                <w:rFonts w:cs="Times New Roman"/>
                <w:szCs w:val="28"/>
              </w:rPr>
              <w:t xml:space="preserve"> вместо традиционной школьной библиотеки</w:t>
            </w:r>
            <w:r w:rsidRPr="002D124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определяется</w:t>
            </w:r>
            <w:r w:rsidRPr="002D1246">
              <w:rPr>
                <w:rFonts w:cs="Times New Roman"/>
                <w:szCs w:val="28"/>
              </w:rPr>
              <w:t xml:space="preserve"> школьный информационно-библиотечный центр (ШИБЦ).</w:t>
            </w:r>
            <w:r>
              <w:rPr>
                <w:rFonts w:cs="Times New Roman"/>
                <w:szCs w:val="28"/>
              </w:rPr>
              <w:t xml:space="preserve"> </w:t>
            </w:r>
            <w:r w:rsidR="00B328A0">
              <w:rPr>
                <w:rFonts w:cs="Times New Roman"/>
                <w:szCs w:val="28"/>
              </w:rPr>
              <w:t>В ФГОС</w:t>
            </w:r>
            <w:r>
              <w:rPr>
                <w:rFonts w:cs="Times New Roman"/>
                <w:szCs w:val="28"/>
              </w:rPr>
              <w:t xml:space="preserve"> заложены  </w:t>
            </w:r>
            <w:r w:rsidR="00D4402C">
              <w:rPr>
                <w:rFonts w:cs="Times New Roman"/>
                <w:szCs w:val="28"/>
              </w:rPr>
              <w:t xml:space="preserve">такие </w:t>
            </w:r>
            <w:r w:rsidRPr="002D1246">
              <w:rPr>
                <w:rFonts w:cs="Times New Roman"/>
                <w:szCs w:val="28"/>
              </w:rPr>
              <w:t xml:space="preserve"> задач</w:t>
            </w:r>
            <w:r>
              <w:rPr>
                <w:rFonts w:cs="Times New Roman"/>
                <w:szCs w:val="28"/>
              </w:rPr>
              <w:t>и</w:t>
            </w:r>
            <w:r w:rsidR="00D4402C">
              <w:rPr>
                <w:rFonts w:cs="Times New Roman"/>
                <w:szCs w:val="28"/>
              </w:rPr>
              <w:t>, как</w:t>
            </w:r>
            <w:r w:rsidRPr="002D1246">
              <w:rPr>
                <w:rFonts w:cs="Times New Roman"/>
                <w:szCs w:val="28"/>
              </w:rPr>
              <w:t>: «обеспечение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осуществления…»</w:t>
            </w:r>
            <w:r>
              <w:rPr>
                <w:rFonts w:cs="Times New Roman"/>
                <w:szCs w:val="28"/>
              </w:rPr>
              <w:t xml:space="preserve">. Результатом введения новых стандартов </w:t>
            </w:r>
            <w:r w:rsidR="00B328A0">
              <w:rPr>
                <w:rFonts w:cs="Times New Roman"/>
                <w:szCs w:val="28"/>
              </w:rPr>
              <w:t xml:space="preserve">является устойчивая </w:t>
            </w:r>
            <w:r w:rsidRPr="00F635E3">
              <w:rPr>
                <w:rFonts w:cs="Times New Roman"/>
                <w:szCs w:val="28"/>
              </w:rPr>
              <w:t>информационн</w:t>
            </w:r>
            <w:r>
              <w:rPr>
                <w:rFonts w:cs="Times New Roman"/>
                <w:szCs w:val="28"/>
              </w:rPr>
              <w:t xml:space="preserve">ая </w:t>
            </w:r>
            <w:r w:rsidRPr="00F635E3">
              <w:rPr>
                <w:rFonts w:cs="Times New Roman"/>
                <w:szCs w:val="28"/>
              </w:rPr>
              <w:t xml:space="preserve"> культур</w:t>
            </w:r>
            <w:r>
              <w:rPr>
                <w:rFonts w:cs="Times New Roman"/>
                <w:szCs w:val="28"/>
              </w:rPr>
              <w:t>а</w:t>
            </w:r>
            <w:r w:rsidRPr="00F635E3">
              <w:rPr>
                <w:rFonts w:cs="Times New Roman"/>
                <w:szCs w:val="28"/>
              </w:rPr>
              <w:t xml:space="preserve"> личности. </w:t>
            </w:r>
            <w:r>
              <w:rPr>
                <w:rFonts w:cs="Times New Roman"/>
                <w:szCs w:val="28"/>
              </w:rPr>
              <w:t>Поэтому</w:t>
            </w:r>
            <w:r w:rsidRPr="00370CC7">
              <w:rPr>
                <w:rFonts w:cs="Times New Roman"/>
                <w:szCs w:val="28"/>
              </w:rPr>
              <w:t xml:space="preserve"> вполне своевременным является появление </w:t>
            </w:r>
            <w:r>
              <w:rPr>
                <w:rFonts w:cs="Times New Roman"/>
                <w:szCs w:val="28"/>
              </w:rPr>
              <w:t xml:space="preserve"> ШИБЦ</w:t>
            </w:r>
            <w:r w:rsidRPr="00370CC7">
              <w:rPr>
                <w:rFonts w:cs="Times New Roman"/>
                <w:szCs w:val="28"/>
              </w:rPr>
              <w:t>, как закономерного результата эволюции школьной библиотеки</w:t>
            </w:r>
            <w:r>
              <w:rPr>
                <w:rFonts w:cs="Times New Roman"/>
                <w:szCs w:val="28"/>
              </w:rPr>
              <w:t xml:space="preserve">. </w:t>
            </w:r>
          </w:p>
          <w:p w14:paraId="1D53095C" w14:textId="77777777" w:rsidR="00565957" w:rsidRDefault="00565957" w:rsidP="008D7938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Школьный  и</w:t>
            </w:r>
            <w:r w:rsidRPr="00565957">
              <w:rPr>
                <w:rFonts w:cs="Times New Roman"/>
                <w:szCs w:val="28"/>
              </w:rPr>
              <w:t>нформационно - библиотечный центр</w:t>
            </w:r>
            <w:r w:rsidR="005F27B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</w:t>
            </w:r>
            <w:r w:rsidRPr="00565957">
              <w:rPr>
                <w:rFonts w:cs="Times New Roman"/>
                <w:szCs w:val="28"/>
              </w:rPr>
              <w:t xml:space="preserve">общеобразовательного учреждения </w:t>
            </w:r>
            <w:r>
              <w:rPr>
                <w:rFonts w:cs="Times New Roman"/>
                <w:szCs w:val="28"/>
              </w:rPr>
              <w:t>«С</w:t>
            </w:r>
            <w:r w:rsidRPr="00565957">
              <w:rPr>
                <w:rFonts w:cs="Times New Roman"/>
                <w:szCs w:val="28"/>
              </w:rPr>
              <w:t>редней школы</w:t>
            </w:r>
            <w:r>
              <w:rPr>
                <w:rFonts w:cs="Times New Roman"/>
                <w:szCs w:val="28"/>
              </w:rPr>
              <w:t xml:space="preserve"> № 75» предоставляет </w:t>
            </w:r>
            <w:r w:rsidRPr="00565957">
              <w:rPr>
                <w:rFonts w:cs="Times New Roman"/>
                <w:szCs w:val="28"/>
              </w:rPr>
              <w:t>ресурсы и консультативную по</w:t>
            </w:r>
            <w:r>
              <w:rPr>
                <w:rFonts w:cs="Times New Roman"/>
                <w:szCs w:val="28"/>
              </w:rPr>
              <w:t xml:space="preserve">ддержку, способствуя </w:t>
            </w:r>
            <w:r w:rsidRPr="00565957">
              <w:rPr>
                <w:rFonts w:cs="Times New Roman"/>
                <w:szCs w:val="28"/>
              </w:rPr>
              <w:t xml:space="preserve">социальной </w:t>
            </w:r>
            <w:r w:rsidRPr="00565957">
              <w:rPr>
                <w:rFonts w:cs="Times New Roman"/>
                <w:szCs w:val="28"/>
              </w:rPr>
              <w:lastRenderedPageBreak/>
              <w:t xml:space="preserve">адаптации учащихся </w:t>
            </w:r>
            <w:r>
              <w:rPr>
                <w:rFonts w:cs="Times New Roman"/>
                <w:szCs w:val="28"/>
              </w:rPr>
              <w:t xml:space="preserve">школы и создавая </w:t>
            </w:r>
            <w:r w:rsidRPr="00565957">
              <w:rPr>
                <w:rFonts w:cs="Times New Roman"/>
                <w:szCs w:val="28"/>
              </w:rPr>
              <w:t>условия для самообразования и р</w:t>
            </w:r>
            <w:r>
              <w:rPr>
                <w:rFonts w:cs="Times New Roman"/>
                <w:szCs w:val="28"/>
              </w:rPr>
              <w:t xml:space="preserve">азвития информационной культуры </w:t>
            </w:r>
            <w:r w:rsidRPr="00565957">
              <w:rPr>
                <w:rFonts w:cs="Times New Roman"/>
                <w:szCs w:val="28"/>
              </w:rPr>
              <w:t>личности всех участников образовательного процесса школы</w:t>
            </w:r>
            <w:r w:rsidR="00370CC7">
              <w:rPr>
                <w:rFonts w:cs="Times New Roman"/>
                <w:szCs w:val="28"/>
              </w:rPr>
              <w:t xml:space="preserve"> в соответствии с ФГОС</w:t>
            </w:r>
            <w:r w:rsidR="005F27B0">
              <w:rPr>
                <w:rFonts w:cs="Times New Roman"/>
                <w:szCs w:val="28"/>
              </w:rPr>
              <w:t xml:space="preserve">, а также информацию   и идеи, имеющие </w:t>
            </w:r>
            <w:r w:rsidR="005F27B0" w:rsidRPr="00565957">
              <w:rPr>
                <w:rFonts w:cs="Times New Roman"/>
                <w:szCs w:val="28"/>
              </w:rPr>
              <w:t>значение для успешной деятель</w:t>
            </w:r>
            <w:r w:rsidR="005F27B0">
              <w:rPr>
                <w:rFonts w:cs="Times New Roman"/>
                <w:szCs w:val="28"/>
              </w:rPr>
              <w:t xml:space="preserve">ности в современном </w:t>
            </w:r>
            <w:r w:rsidR="005F27B0" w:rsidRPr="00565957">
              <w:rPr>
                <w:rFonts w:cs="Times New Roman"/>
                <w:szCs w:val="28"/>
              </w:rPr>
              <w:t xml:space="preserve"> мире, который все больше строится на </w:t>
            </w:r>
            <w:r w:rsidR="005F27B0">
              <w:rPr>
                <w:rFonts w:cs="Times New Roman"/>
                <w:szCs w:val="28"/>
              </w:rPr>
              <w:t>умении находить информацию</w:t>
            </w:r>
            <w:proofErr w:type="gramEnd"/>
            <w:r w:rsidR="005F27B0">
              <w:rPr>
                <w:rFonts w:cs="Times New Roman"/>
                <w:szCs w:val="28"/>
              </w:rPr>
              <w:t xml:space="preserve">  и на знаниях.</w:t>
            </w:r>
          </w:p>
          <w:p w14:paraId="159ACDD0" w14:textId="77777777" w:rsidR="00B328A0" w:rsidRPr="00B328A0" w:rsidRDefault="00B328A0" w:rsidP="00B328A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B328A0">
              <w:rPr>
                <w:rFonts w:cs="Times New Roman"/>
                <w:szCs w:val="28"/>
              </w:rPr>
              <w:t>Таким образом, информационно-образовательное пространство библиотеки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является ведущим фактором развития, определяющим:</w:t>
            </w:r>
          </w:p>
          <w:p w14:paraId="6ED671A9" w14:textId="77777777" w:rsidR="00B328A0" w:rsidRPr="00B328A0" w:rsidRDefault="00B328A0" w:rsidP="00B328A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- </w:t>
            </w:r>
            <w:r w:rsidRPr="00B328A0">
              <w:rPr>
                <w:rFonts w:cs="Times New Roman"/>
                <w:szCs w:val="28"/>
              </w:rPr>
              <w:t>создание нового уровня информационных ресурсов и материально-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технической базы, адекватных потребностям современного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образовательного процесса;</w:t>
            </w:r>
          </w:p>
          <w:p w14:paraId="33D35D14" w14:textId="77777777" w:rsidR="00B328A0" w:rsidRPr="00B328A0" w:rsidRDefault="00B328A0" w:rsidP="00B328A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B328A0">
              <w:rPr>
                <w:rFonts w:cs="Times New Roman"/>
                <w:szCs w:val="28"/>
              </w:rPr>
              <w:t>создание системы обслуживания, органично сочетающей традиционные и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электронные технологии;</w:t>
            </w:r>
          </w:p>
          <w:p w14:paraId="4EA68555" w14:textId="77777777" w:rsidR="00B328A0" w:rsidRPr="00B328A0" w:rsidRDefault="00B328A0" w:rsidP="00B328A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B328A0">
              <w:rPr>
                <w:rFonts w:cs="Times New Roman"/>
                <w:szCs w:val="28"/>
              </w:rPr>
              <w:t>организацию пространства библиотек как места интеллектуального и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эстетического развития личности.</w:t>
            </w:r>
          </w:p>
          <w:p w14:paraId="6555E924" w14:textId="77777777" w:rsidR="00B328A0" w:rsidRDefault="00B328A0" w:rsidP="00B328A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B328A0">
              <w:rPr>
                <w:rFonts w:cs="Times New Roman"/>
                <w:szCs w:val="28"/>
              </w:rPr>
              <w:t>Такая библиотека может называться виртуальной и будет обладать большим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объемом информации, посредством различного рода носителей осуществлять</w:t>
            </w:r>
            <w:r>
              <w:rPr>
                <w:rFonts w:cs="Times New Roman"/>
                <w:szCs w:val="28"/>
              </w:rPr>
              <w:t xml:space="preserve"> </w:t>
            </w:r>
            <w:r w:rsidRPr="00B328A0">
              <w:rPr>
                <w:rFonts w:cs="Times New Roman"/>
                <w:szCs w:val="28"/>
              </w:rPr>
              <w:t>информационный обмен с другими учреждениями.</w:t>
            </w:r>
          </w:p>
          <w:p w14:paraId="2BDDED0F" w14:textId="67A90466" w:rsidR="00D82990" w:rsidRPr="00D82990" w:rsidRDefault="00B328A0" w:rsidP="00D8299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5F27B0" w:rsidRPr="005F27B0">
              <w:rPr>
                <w:rFonts w:cs="Times New Roman"/>
                <w:szCs w:val="28"/>
              </w:rPr>
              <w:t xml:space="preserve">оздание ШИБЦ </w:t>
            </w:r>
            <w:r w:rsidR="005F27B0">
              <w:rPr>
                <w:rFonts w:cs="Times New Roman"/>
                <w:szCs w:val="28"/>
              </w:rPr>
              <w:t xml:space="preserve"> </w:t>
            </w:r>
            <w:r w:rsidR="005F27B0" w:rsidRPr="005F27B0">
              <w:rPr>
                <w:rFonts w:cs="Times New Roman"/>
                <w:szCs w:val="28"/>
              </w:rPr>
              <w:t xml:space="preserve"> – </w:t>
            </w:r>
            <w:r w:rsidR="005F27B0">
              <w:rPr>
                <w:rFonts w:cs="Times New Roman"/>
                <w:szCs w:val="28"/>
              </w:rPr>
              <w:t xml:space="preserve"> это </w:t>
            </w:r>
            <w:r w:rsidR="00D4402C">
              <w:rPr>
                <w:rFonts w:cs="Times New Roman"/>
                <w:szCs w:val="28"/>
              </w:rPr>
              <w:t>эффективная</w:t>
            </w:r>
            <w:r w:rsidR="005F27B0" w:rsidRPr="005F27B0">
              <w:rPr>
                <w:rFonts w:cs="Times New Roman"/>
                <w:szCs w:val="28"/>
              </w:rPr>
              <w:t xml:space="preserve">  реализация</w:t>
            </w:r>
            <w:r w:rsidR="005F27B0">
              <w:rPr>
                <w:szCs w:val="28"/>
              </w:rPr>
              <w:t xml:space="preserve"> федеральных государственных образовательных стандартов</w:t>
            </w:r>
            <w:r w:rsidR="00613CA5">
              <w:rPr>
                <w:rFonts w:cs="Times New Roman"/>
                <w:szCs w:val="28"/>
              </w:rPr>
              <w:t xml:space="preserve">, поскольку </w:t>
            </w:r>
            <w:r w:rsidR="00D82990">
              <w:rPr>
                <w:rFonts w:cs="Times New Roman"/>
                <w:szCs w:val="28"/>
              </w:rPr>
              <w:t xml:space="preserve"> </w:t>
            </w:r>
            <w:r w:rsidR="00D82990" w:rsidRPr="00613CA5">
              <w:rPr>
                <w:rFonts w:cs="Times New Roman"/>
                <w:szCs w:val="28"/>
              </w:rPr>
              <w:t xml:space="preserve">предполагает </w:t>
            </w:r>
            <w:r w:rsidR="00D82990" w:rsidRPr="00D82990">
              <w:rPr>
                <w:rFonts w:cs="Times New Roman"/>
                <w:color w:val="FF0000"/>
                <w:szCs w:val="28"/>
              </w:rPr>
              <w:t xml:space="preserve"> </w:t>
            </w:r>
            <w:r w:rsidR="00D82990" w:rsidRPr="00D82990">
              <w:rPr>
                <w:rFonts w:cs="Times New Roman"/>
                <w:szCs w:val="28"/>
              </w:rPr>
              <w:t xml:space="preserve">способность обучающихся к саморазвитию, </w:t>
            </w:r>
            <w:r w:rsidR="00D82990">
              <w:rPr>
                <w:rFonts w:cs="Times New Roman"/>
                <w:szCs w:val="28"/>
              </w:rPr>
              <w:t xml:space="preserve">формирование </w:t>
            </w:r>
            <w:r w:rsidR="00D82990" w:rsidRPr="00D82990">
              <w:rPr>
                <w:rFonts w:cs="Times New Roman"/>
                <w:szCs w:val="28"/>
              </w:rPr>
              <w:t xml:space="preserve">мотивации к обучению и познанию, </w:t>
            </w:r>
            <w:r w:rsidR="00D82990">
              <w:rPr>
                <w:rFonts w:cs="Times New Roman"/>
                <w:szCs w:val="28"/>
              </w:rPr>
              <w:t xml:space="preserve"> </w:t>
            </w:r>
            <w:r w:rsidR="00D82990" w:rsidRPr="00D82990">
              <w:rPr>
                <w:rFonts w:cs="Times New Roman"/>
                <w:szCs w:val="28"/>
              </w:rPr>
              <w:t xml:space="preserve"> </w:t>
            </w:r>
            <w:r w:rsidR="00D82990">
              <w:rPr>
                <w:rFonts w:cs="Times New Roman"/>
                <w:szCs w:val="28"/>
              </w:rPr>
              <w:t xml:space="preserve">формирование </w:t>
            </w:r>
            <w:r w:rsidR="00D82990" w:rsidRPr="00D82990">
              <w:rPr>
                <w:rFonts w:cs="Times New Roman"/>
                <w:szCs w:val="28"/>
              </w:rPr>
              <w:t>основ гражданской идентичности</w:t>
            </w:r>
            <w:r w:rsidR="00D82990">
              <w:rPr>
                <w:rFonts w:cs="Times New Roman"/>
                <w:szCs w:val="28"/>
              </w:rPr>
              <w:t>.</w:t>
            </w:r>
            <w:r w:rsidR="00D82990" w:rsidRPr="00D82990">
              <w:rPr>
                <w:rFonts w:cs="Times New Roman"/>
                <w:szCs w:val="28"/>
              </w:rPr>
              <w:t xml:space="preserve"> </w:t>
            </w:r>
          </w:p>
          <w:p w14:paraId="7BDC3043" w14:textId="77777777" w:rsidR="0035411C" w:rsidRDefault="0035411C" w:rsidP="005F27B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14:paraId="4934760C" w14:textId="77777777" w:rsidR="0035411C" w:rsidRPr="00565957" w:rsidRDefault="0035411C" w:rsidP="005F27B0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A95CD7" w14:paraId="33DBC38C" w14:textId="77777777" w:rsidTr="0044400C">
        <w:tc>
          <w:tcPr>
            <w:tcW w:w="2666" w:type="dxa"/>
          </w:tcPr>
          <w:p w14:paraId="5AB87171" w14:textId="77777777" w:rsidR="00A95CD7" w:rsidRDefault="00A95CD7" w:rsidP="004D468C">
            <w:pPr>
              <w:spacing w:line="360" w:lineRule="auto"/>
              <w:ind w:firstLine="0"/>
              <w:rPr>
                <w:b/>
                <w:szCs w:val="28"/>
              </w:rPr>
            </w:pPr>
            <w:r w:rsidRPr="002C282E">
              <w:rPr>
                <w:b/>
                <w:bCs/>
                <w:szCs w:val="28"/>
              </w:rPr>
              <w:lastRenderedPageBreak/>
              <w:t xml:space="preserve">Аналитическое </w:t>
            </w:r>
            <w:r w:rsidRPr="002C282E">
              <w:rPr>
                <w:b/>
                <w:bCs/>
                <w:szCs w:val="28"/>
              </w:rPr>
              <w:lastRenderedPageBreak/>
              <w:t>обоснование</w:t>
            </w:r>
            <w:r>
              <w:rPr>
                <w:b/>
                <w:bCs/>
                <w:szCs w:val="28"/>
              </w:rPr>
              <w:t xml:space="preserve"> реализации</w:t>
            </w:r>
            <w:r w:rsidRPr="002C282E">
              <w:rPr>
                <w:b/>
                <w:bCs/>
                <w:szCs w:val="28"/>
              </w:rPr>
              <w:t xml:space="preserve"> проекта</w:t>
            </w:r>
          </w:p>
        </w:tc>
        <w:tc>
          <w:tcPr>
            <w:tcW w:w="7229" w:type="dxa"/>
          </w:tcPr>
          <w:p w14:paraId="70E4D630" w14:textId="7FB27714" w:rsidR="00FF5A69" w:rsidRDefault="00982213" w:rsidP="004D468C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Федеральной программе развития образования, новых </w:t>
            </w:r>
            <w:r>
              <w:rPr>
                <w:szCs w:val="28"/>
              </w:rPr>
              <w:lastRenderedPageBreak/>
              <w:t xml:space="preserve">ФГОС отражается явный заказ на воспитание и формирование будущих успешно активных, компьютерно-грамотных и информационно-культурных в целом участников информационного общества. </w:t>
            </w:r>
            <w:r w:rsidR="004E41CD">
              <w:rPr>
                <w:szCs w:val="28"/>
              </w:rPr>
              <w:t xml:space="preserve"> Поэтому в</w:t>
            </w:r>
            <w:r>
              <w:rPr>
                <w:szCs w:val="28"/>
              </w:rPr>
              <w:t xml:space="preserve"> </w:t>
            </w:r>
            <w:r w:rsidR="00D4402C" w:rsidRPr="00D4402C">
              <w:rPr>
                <w:szCs w:val="28"/>
              </w:rPr>
              <w:t>рамках соответствия современным требованиям возникла потребность в преобразовании библиотеки из «хранилища» книг в школьный информационно-библиотечный центр.</w:t>
            </w:r>
          </w:p>
          <w:p w14:paraId="15F9DCFC" w14:textId="77777777" w:rsidR="00FF5A69" w:rsidRPr="00FF5A69" w:rsidRDefault="00124651" w:rsidP="00FF5A6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ШИБЦ</w:t>
            </w:r>
            <w:r w:rsidR="00FF5A69" w:rsidRPr="00FF5A6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FF5A69" w:rsidRPr="00FF5A69">
              <w:rPr>
                <w:szCs w:val="28"/>
              </w:rPr>
              <w:t>является</w:t>
            </w:r>
            <w:r>
              <w:rPr>
                <w:szCs w:val="28"/>
              </w:rPr>
              <w:t xml:space="preserve"> </w:t>
            </w:r>
            <w:r w:rsidR="00FF5A69" w:rsidRPr="00FF5A69">
              <w:rPr>
                <w:szCs w:val="28"/>
              </w:rPr>
              <w:t>важнейшим информационным и культурно – образовательным центром социума, так как от</w:t>
            </w:r>
            <w:r>
              <w:rPr>
                <w:szCs w:val="28"/>
              </w:rPr>
              <w:t xml:space="preserve"> </w:t>
            </w:r>
            <w:r w:rsidR="00FF5A69" w:rsidRPr="00FF5A69">
              <w:rPr>
                <w:szCs w:val="28"/>
              </w:rPr>
              <w:t xml:space="preserve">уровня </w:t>
            </w:r>
            <w:r>
              <w:rPr>
                <w:szCs w:val="28"/>
              </w:rPr>
              <w:t>информационно-библиотечного</w:t>
            </w:r>
            <w:r w:rsidR="00FF5A69" w:rsidRPr="00FF5A69">
              <w:rPr>
                <w:szCs w:val="28"/>
              </w:rPr>
              <w:t xml:space="preserve"> обслуживания во многом зависит достижение</w:t>
            </w:r>
            <w:r>
              <w:rPr>
                <w:szCs w:val="28"/>
              </w:rPr>
              <w:t xml:space="preserve"> </w:t>
            </w:r>
            <w:r w:rsidR="00FF5A69" w:rsidRPr="00FF5A69">
              <w:rPr>
                <w:szCs w:val="28"/>
              </w:rPr>
              <w:t>нового качества образования.</w:t>
            </w:r>
          </w:p>
          <w:p w14:paraId="59E2899B" w14:textId="2D220099" w:rsidR="00FF5A69" w:rsidRDefault="00FF5A69" w:rsidP="00FF5A69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 w:rsidRPr="00FF5A69">
              <w:rPr>
                <w:szCs w:val="28"/>
              </w:rPr>
              <w:t xml:space="preserve">В </w:t>
            </w:r>
            <w:r w:rsidR="00124651">
              <w:rPr>
                <w:szCs w:val="28"/>
              </w:rPr>
              <w:t>ШИБЦ</w:t>
            </w:r>
            <w:r w:rsidRPr="00FF5A69">
              <w:rPr>
                <w:szCs w:val="28"/>
              </w:rPr>
              <w:t xml:space="preserve"> </w:t>
            </w:r>
            <w:r w:rsidR="00124651">
              <w:rPr>
                <w:szCs w:val="28"/>
              </w:rPr>
              <w:t xml:space="preserve">организованы  </w:t>
            </w:r>
            <w:r w:rsidRPr="00FF5A69">
              <w:rPr>
                <w:szCs w:val="28"/>
              </w:rPr>
              <w:t xml:space="preserve">условия, 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 xml:space="preserve"> активно </w:t>
            </w:r>
            <w:r w:rsidR="00124651">
              <w:rPr>
                <w:szCs w:val="28"/>
              </w:rPr>
              <w:t>способствующие</w:t>
            </w:r>
            <w:r w:rsidRPr="00FF5A69">
              <w:rPr>
                <w:szCs w:val="28"/>
              </w:rPr>
              <w:t xml:space="preserve"> формированию информационной культуры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>учащихся (в широком смысле), их самостоятельной активности, а также повышению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>профессиональной квалификации учителей с помощью средств новых информационных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>технологии.</w:t>
            </w:r>
            <w:r w:rsidR="00124651">
              <w:rPr>
                <w:szCs w:val="28"/>
              </w:rPr>
              <w:t xml:space="preserve"> В библиотечном центре </w:t>
            </w:r>
            <w:r w:rsidRPr="00FF5A69">
              <w:rPr>
                <w:szCs w:val="28"/>
              </w:rPr>
              <w:t xml:space="preserve"> становятся возможными новые формы в организации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 xml:space="preserve">познавательной, коммуникативной и </w:t>
            </w:r>
            <w:r w:rsidR="00D4402C">
              <w:rPr>
                <w:szCs w:val="28"/>
              </w:rPr>
              <w:t>творческой</w:t>
            </w:r>
            <w:r w:rsidRPr="00FF5A69">
              <w:rPr>
                <w:szCs w:val="28"/>
              </w:rPr>
              <w:t xml:space="preserve"> деятельности всех е</w:t>
            </w:r>
            <w:r w:rsidR="00D4402C">
              <w:rPr>
                <w:szCs w:val="28"/>
              </w:rPr>
              <w:t xml:space="preserve">го </w:t>
            </w:r>
            <w:r w:rsidRPr="00FF5A69">
              <w:rPr>
                <w:szCs w:val="28"/>
              </w:rPr>
              <w:t xml:space="preserve">потребителей (школьников, </w:t>
            </w:r>
            <w:r w:rsidR="00D4402C">
              <w:rPr>
                <w:szCs w:val="28"/>
              </w:rPr>
              <w:t>учителей</w:t>
            </w:r>
            <w:r w:rsidRPr="00FF5A69">
              <w:rPr>
                <w:szCs w:val="28"/>
              </w:rPr>
              <w:t>), в том числе,</w:t>
            </w:r>
            <w:r w:rsidR="00D4402C">
              <w:rPr>
                <w:szCs w:val="28"/>
              </w:rPr>
              <w:t xml:space="preserve"> и </w:t>
            </w:r>
            <w:r w:rsidRPr="00FF5A69">
              <w:rPr>
                <w:szCs w:val="28"/>
              </w:rPr>
              <w:t xml:space="preserve"> для создания</w:t>
            </w:r>
            <w:r w:rsidR="00124651">
              <w:rPr>
                <w:szCs w:val="28"/>
              </w:rPr>
              <w:t xml:space="preserve"> </w:t>
            </w:r>
            <w:r w:rsidRPr="00FF5A69">
              <w:rPr>
                <w:szCs w:val="28"/>
              </w:rPr>
              <w:t>собственных средств информации (видеоматериалов, газет, журналов</w:t>
            </w:r>
            <w:r w:rsidR="00124651">
              <w:rPr>
                <w:szCs w:val="28"/>
              </w:rPr>
              <w:t>).</w:t>
            </w:r>
          </w:p>
          <w:p w14:paraId="62C5DB18" w14:textId="77777777" w:rsidR="00124651" w:rsidRPr="00124651" w:rsidRDefault="00124651" w:rsidP="0012465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Здесь же </w:t>
            </w:r>
            <w:r w:rsidRPr="00124651">
              <w:rPr>
                <w:szCs w:val="28"/>
              </w:rPr>
              <w:t xml:space="preserve"> школьники приобщаются к 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работе с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информацией: вербальной, образной в форме конкретных образов реальных предметов и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условных образов, используемых в различных областях знаний (видеоинформация,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 xml:space="preserve">аудиоинформация, звуковая, </w:t>
            </w:r>
            <w:r w:rsidRPr="00124651">
              <w:rPr>
                <w:szCs w:val="28"/>
              </w:rPr>
              <w:lastRenderedPageBreak/>
              <w:t>графическая, символическая, текстовая).</w:t>
            </w:r>
          </w:p>
          <w:p w14:paraId="5B73151D" w14:textId="77777777" w:rsidR="00124651" w:rsidRDefault="00124651" w:rsidP="0012465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 w:rsidRPr="00124651">
              <w:rPr>
                <w:szCs w:val="28"/>
              </w:rPr>
              <w:t xml:space="preserve">Учителя 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 xml:space="preserve"> получают информацию о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педагогической и методической литературе, о новых средствах обучения и их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 xml:space="preserve">использовании. Здесь </w:t>
            </w:r>
            <w:r>
              <w:rPr>
                <w:szCs w:val="28"/>
              </w:rPr>
              <w:t>создаются</w:t>
            </w:r>
            <w:r w:rsidRPr="00124651">
              <w:rPr>
                <w:szCs w:val="28"/>
              </w:rPr>
              <w:t xml:space="preserve"> условия и для индивидуальной работы учителя по просмотру,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оценке и отбору средств обучения, необходимых для использования непосредственно на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уроке или во внеклассное время, для создания самодельных сре</w:t>
            </w:r>
            <w:proofErr w:type="gramStart"/>
            <w:r w:rsidRPr="00124651">
              <w:rPr>
                <w:szCs w:val="28"/>
              </w:rPr>
              <w:t>дств тв</w:t>
            </w:r>
            <w:proofErr w:type="gramEnd"/>
            <w:r w:rsidRPr="00124651">
              <w:rPr>
                <w:szCs w:val="28"/>
              </w:rPr>
              <w:t>орческой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деятельности самого учителя: аудиозаписей, видеозаписе</w:t>
            </w:r>
            <w:r>
              <w:rPr>
                <w:szCs w:val="28"/>
              </w:rPr>
              <w:t>й, компьютерных технологий.</w:t>
            </w:r>
          </w:p>
          <w:p w14:paraId="68FDDADD" w14:textId="5ABE8A5B" w:rsidR="00124651" w:rsidRDefault="00124651" w:rsidP="0012465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 w:rsidRPr="00124651">
              <w:rPr>
                <w:szCs w:val="28"/>
              </w:rPr>
              <w:t>Учащи</w:t>
            </w:r>
            <w:r w:rsidR="00D4402C">
              <w:rPr>
                <w:szCs w:val="28"/>
              </w:rPr>
              <w:t>й</w:t>
            </w:r>
            <w:r w:rsidRPr="00124651">
              <w:rPr>
                <w:szCs w:val="28"/>
              </w:rPr>
              <w:t xml:space="preserve">ся, самостоятельно работая в </w:t>
            </w:r>
            <w:r>
              <w:rPr>
                <w:szCs w:val="28"/>
              </w:rPr>
              <w:t>ШИБЦ</w:t>
            </w:r>
            <w:r w:rsidRPr="00124651">
              <w:rPr>
                <w:szCs w:val="28"/>
              </w:rPr>
              <w:t>,</w:t>
            </w:r>
            <w:r>
              <w:rPr>
                <w:szCs w:val="28"/>
              </w:rPr>
              <w:t xml:space="preserve">  имеет возможность  читать </w:t>
            </w:r>
            <w:r w:rsidRPr="00124651">
              <w:rPr>
                <w:szCs w:val="28"/>
              </w:rPr>
              <w:t xml:space="preserve"> объемную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информацию с дисков; прослушивать и просматривать видеозаписи, используя все это для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подбора информации к написанию докладов, сочинений, обзоров; для подготовки к урокам</w:t>
            </w:r>
            <w:r>
              <w:rPr>
                <w:szCs w:val="28"/>
              </w:rPr>
              <w:t>, докладам, экзаменам.</w:t>
            </w:r>
          </w:p>
          <w:p w14:paraId="5ACEAE55" w14:textId="2BA8B6B9" w:rsidR="00D4402C" w:rsidRPr="00124651" w:rsidRDefault="00D4402C" w:rsidP="00124651">
            <w:pPr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szCs w:val="28"/>
              </w:rPr>
            </w:pPr>
            <w:r w:rsidRPr="004D468C">
              <w:rPr>
                <w:b/>
                <w:szCs w:val="28"/>
              </w:rPr>
              <w:t>Нормативно-правовая база</w:t>
            </w:r>
            <w:r>
              <w:rPr>
                <w:b/>
                <w:szCs w:val="28"/>
              </w:rPr>
              <w:t>:</w:t>
            </w:r>
          </w:p>
          <w:p w14:paraId="2A7080D8" w14:textId="404DBFFD" w:rsidR="00AF7BAD" w:rsidRPr="00D4402C" w:rsidRDefault="00AF7BAD" w:rsidP="00E00117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D4402C">
              <w:rPr>
                <w:rFonts w:cs="Times New Roman"/>
                <w:szCs w:val="28"/>
              </w:rPr>
              <w:t>Указ Президента Российской Федерации «О национальной  стратегии  действий  в  интересах  детей»  от  1.06.  2012  г.  №  761»;</w:t>
            </w:r>
          </w:p>
          <w:p w14:paraId="390BB16A" w14:textId="77777777" w:rsidR="00AF7BAD" w:rsidRPr="00AF7BAD" w:rsidRDefault="00AF7BAD" w:rsidP="00BC44C6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F7BAD">
              <w:rPr>
                <w:rFonts w:cs="Times New Roman"/>
                <w:szCs w:val="28"/>
              </w:rPr>
              <w:t xml:space="preserve">Указ  Президента  Российской Федерации  «Об  утверждении  основ  государственной  культурной  политики»  от  24.12.2014  г. № 808; </w:t>
            </w:r>
          </w:p>
          <w:p w14:paraId="10A20C46" w14:textId="77777777" w:rsidR="00AF7BAD" w:rsidRPr="00AF7BAD" w:rsidRDefault="00AF7BAD" w:rsidP="00BC44C6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F7BAD">
              <w:rPr>
                <w:rFonts w:cs="Times New Roman"/>
                <w:szCs w:val="28"/>
              </w:rPr>
              <w:t>Федеральный  закон  «Об  образовании  в  Российской  Федерации»  от 29.12.2012 г. № 273-ФЗ; ст. 18, 20, 28, 35</w:t>
            </w:r>
          </w:p>
          <w:p w14:paraId="33BD87F6" w14:textId="77777777" w:rsidR="00AF7BAD" w:rsidRDefault="00AF7BAD" w:rsidP="00BC44C6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F7BAD">
              <w:rPr>
                <w:rFonts w:cs="Times New Roman"/>
                <w:szCs w:val="28"/>
              </w:rPr>
              <w:t>Федеральный закон «Об основных гарантиях прав ребенка  в Российской Федерации» от 24.07.1998 г. № 124-ФЗ;</w:t>
            </w:r>
          </w:p>
          <w:p w14:paraId="0915BA7E" w14:textId="77777777" w:rsidR="00AF7BAD" w:rsidRPr="00AF7BAD" w:rsidRDefault="00AF7BAD" w:rsidP="00BC44C6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F7BAD">
              <w:rPr>
                <w:rFonts w:cs="Times New Roman"/>
                <w:szCs w:val="28"/>
              </w:rPr>
              <w:lastRenderedPageBreak/>
              <w:t>Федеральный закон «О  библиотечном деле» 29.12.1994 г.  № 78-ФЗ;</w:t>
            </w:r>
          </w:p>
          <w:p w14:paraId="21A02A40" w14:textId="77777777" w:rsidR="00AF7BAD" w:rsidRPr="00AF7BAD" w:rsidRDefault="00AF7BAD" w:rsidP="004D468C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AF7BAD">
              <w:rPr>
                <w:rFonts w:cs="Times New Roman"/>
              </w:rPr>
              <w:t>Приказ Министерства образования и науки РФ от 15 июня 2016 г. N 715 "Об утверждении Концепции развития школьных информационно-библиотечных центров"</w:t>
            </w:r>
          </w:p>
          <w:p w14:paraId="18818EC0" w14:textId="77777777" w:rsidR="00652505" w:rsidRPr="00565957" w:rsidRDefault="00652505" w:rsidP="004D468C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65957">
              <w:rPr>
                <w:rFonts w:cs="Times New Roman"/>
                <w:szCs w:val="28"/>
              </w:rPr>
              <w:t>Приказ Министерства образования и науки                  «Об утверждении и введение в действие ФГОС начального общего образования»;</w:t>
            </w:r>
          </w:p>
          <w:p w14:paraId="3D4E29C0" w14:textId="77777777" w:rsidR="00652505" w:rsidRPr="00565957" w:rsidRDefault="00652505" w:rsidP="004D468C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65957">
              <w:rPr>
                <w:rFonts w:cs="Times New Roman"/>
                <w:szCs w:val="28"/>
              </w:rPr>
              <w:t>Приказ Министерства образования и науки                  «Об утверждении и введение в действие ФГОС среднего общего образования»;</w:t>
            </w:r>
          </w:p>
          <w:p w14:paraId="7AA487F5" w14:textId="77777777" w:rsidR="00652505" w:rsidRPr="00565957" w:rsidRDefault="008F2493" w:rsidP="004D468C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Устав средней школы № 75</w:t>
            </w:r>
            <w:r w:rsidR="00652505" w:rsidRPr="00565957">
              <w:rPr>
                <w:rFonts w:cs="Times New Roman"/>
                <w:szCs w:val="28"/>
              </w:rPr>
              <w:t>;</w:t>
            </w:r>
          </w:p>
          <w:p w14:paraId="1500C0B6" w14:textId="77777777" w:rsidR="00652505" w:rsidRDefault="00652505" w:rsidP="004D468C">
            <w:pPr>
              <w:pStyle w:val="a7"/>
              <w:numPr>
                <w:ilvl w:val="0"/>
                <w:numId w:val="25"/>
              </w:num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65957">
              <w:rPr>
                <w:rFonts w:cs="Times New Roman"/>
                <w:szCs w:val="28"/>
              </w:rPr>
              <w:t>Положение об ШИБЦ.</w:t>
            </w:r>
          </w:p>
          <w:p w14:paraId="58EDBF96" w14:textId="77777777" w:rsidR="005F27B0" w:rsidRPr="00652505" w:rsidRDefault="005F27B0" w:rsidP="00AF7BAD">
            <w:pPr>
              <w:pStyle w:val="a7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982213" w14:paraId="23014F51" w14:textId="77777777" w:rsidTr="0044400C">
        <w:tc>
          <w:tcPr>
            <w:tcW w:w="2666" w:type="dxa"/>
          </w:tcPr>
          <w:p w14:paraId="10E99479" w14:textId="77777777" w:rsidR="00982213" w:rsidRPr="002C282E" w:rsidRDefault="00982213" w:rsidP="00FF2E47">
            <w:pPr>
              <w:ind w:firstLine="0"/>
              <w:rPr>
                <w:b/>
                <w:bCs/>
                <w:szCs w:val="28"/>
              </w:rPr>
            </w:pPr>
            <w:r w:rsidRPr="00533F1D">
              <w:rPr>
                <w:b/>
                <w:szCs w:val="28"/>
              </w:rPr>
              <w:lastRenderedPageBreak/>
              <w:t>Цель проекта</w:t>
            </w:r>
          </w:p>
        </w:tc>
        <w:tc>
          <w:tcPr>
            <w:tcW w:w="7229" w:type="dxa"/>
          </w:tcPr>
          <w:p w14:paraId="2C943A7A" w14:textId="6D4FF0D2" w:rsidR="009E6A13" w:rsidRDefault="00124651" w:rsidP="00124651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124651">
              <w:rPr>
                <w:szCs w:val="28"/>
              </w:rPr>
              <w:t xml:space="preserve">Внедрение </w:t>
            </w:r>
            <w:r>
              <w:rPr>
                <w:szCs w:val="28"/>
              </w:rPr>
              <w:t xml:space="preserve"> информационно-библиотечного центра</w:t>
            </w:r>
            <w:r w:rsidRPr="00124651">
              <w:rPr>
                <w:szCs w:val="28"/>
              </w:rPr>
              <w:t xml:space="preserve"> в инфраструктуру</w:t>
            </w:r>
            <w:r>
              <w:rPr>
                <w:szCs w:val="28"/>
              </w:rPr>
              <w:t xml:space="preserve"> </w:t>
            </w:r>
            <w:r w:rsidRPr="00124651">
              <w:rPr>
                <w:szCs w:val="28"/>
              </w:rPr>
              <w:t>информационной среды школы</w:t>
            </w:r>
            <w:r w:rsidR="00D4402C">
              <w:rPr>
                <w:szCs w:val="28"/>
              </w:rPr>
              <w:t xml:space="preserve"> № 75</w:t>
            </w:r>
            <w:r w:rsidRPr="00124651">
              <w:rPr>
                <w:szCs w:val="28"/>
              </w:rPr>
              <w:t xml:space="preserve">, как необходимое условие </w:t>
            </w:r>
            <w:proofErr w:type="gramStart"/>
            <w:r w:rsidR="009E6A13">
              <w:rPr>
                <w:szCs w:val="28"/>
              </w:rPr>
              <w:t>для</w:t>
            </w:r>
            <w:proofErr w:type="gramEnd"/>
            <w:r w:rsidR="009E6A13">
              <w:rPr>
                <w:szCs w:val="28"/>
              </w:rPr>
              <w:t>:</w:t>
            </w:r>
          </w:p>
          <w:p w14:paraId="20375A80" w14:textId="77777777" w:rsidR="009E6A13" w:rsidRDefault="009E6A13" w:rsidP="00124651">
            <w:pPr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развития информационной культуры личности,</w:t>
            </w:r>
          </w:p>
          <w:p w14:paraId="2AC03EE4" w14:textId="77777777" w:rsidR="009E6A13" w:rsidRDefault="009E6A13" w:rsidP="00124651">
            <w:pPr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4651" w:rsidRPr="00124651">
              <w:rPr>
                <w:szCs w:val="28"/>
              </w:rPr>
              <w:t>повышения</w:t>
            </w:r>
            <w:r w:rsidR="00124651">
              <w:rPr>
                <w:szCs w:val="28"/>
              </w:rPr>
              <w:t xml:space="preserve"> </w:t>
            </w:r>
            <w:r w:rsidR="00124651" w:rsidRPr="00124651">
              <w:rPr>
                <w:szCs w:val="28"/>
              </w:rPr>
              <w:t xml:space="preserve">мотивации и качества </w:t>
            </w:r>
            <w:r w:rsidR="00124651">
              <w:rPr>
                <w:szCs w:val="28"/>
              </w:rPr>
              <w:t>учебного процесса</w:t>
            </w:r>
            <w:r w:rsidR="00124651" w:rsidRPr="00124651">
              <w:rPr>
                <w:szCs w:val="28"/>
              </w:rPr>
              <w:t xml:space="preserve">, </w:t>
            </w:r>
          </w:p>
          <w:p w14:paraId="302500FE" w14:textId="700729F1" w:rsidR="00437A09" w:rsidRDefault="009E6A13" w:rsidP="0031572C">
            <w:pPr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4651" w:rsidRPr="00124651">
              <w:rPr>
                <w:szCs w:val="28"/>
              </w:rPr>
              <w:t>обеспечени</w:t>
            </w:r>
            <w:r>
              <w:rPr>
                <w:szCs w:val="28"/>
              </w:rPr>
              <w:t>я</w:t>
            </w:r>
            <w:r w:rsidR="00124651" w:rsidRPr="00124651">
              <w:rPr>
                <w:szCs w:val="28"/>
              </w:rPr>
              <w:t xml:space="preserve"> равных возможностей</w:t>
            </w:r>
            <w:r>
              <w:rPr>
                <w:szCs w:val="28"/>
              </w:rPr>
              <w:t xml:space="preserve"> </w:t>
            </w:r>
            <w:r w:rsidR="00124651" w:rsidRPr="00124651">
              <w:rPr>
                <w:szCs w:val="28"/>
              </w:rPr>
              <w:t>обучающихся на получение образования всех уровней и ступеней в</w:t>
            </w:r>
            <w:r w:rsidR="001433D1">
              <w:rPr>
                <w:szCs w:val="28"/>
              </w:rPr>
              <w:t xml:space="preserve"> </w:t>
            </w:r>
            <w:r w:rsidR="00124651" w:rsidRPr="00124651">
              <w:rPr>
                <w:szCs w:val="28"/>
              </w:rPr>
              <w:t xml:space="preserve">рамках реализации ФГОС </w:t>
            </w:r>
            <w:r w:rsidR="001433D1">
              <w:rPr>
                <w:szCs w:val="28"/>
              </w:rPr>
              <w:t>нового</w:t>
            </w:r>
            <w:r w:rsidR="00124651" w:rsidRPr="00124651">
              <w:rPr>
                <w:szCs w:val="28"/>
              </w:rPr>
              <w:t xml:space="preserve"> поколения</w:t>
            </w:r>
            <w:r>
              <w:rPr>
                <w:szCs w:val="28"/>
              </w:rPr>
              <w:t>,</w:t>
            </w:r>
            <w:r w:rsidR="00124651" w:rsidRPr="00124651">
              <w:rPr>
                <w:szCs w:val="28"/>
              </w:rPr>
              <w:t xml:space="preserve"> </w:t>
            </w:r>
          </w:p>
          <w:p w14:paraId="6F9EC5F6" w14:textId="14961BC4" w:rsidR="009E6A13" w:rsidRPr="009E6A13" w:rsidRDefault="009E6A13" w:rsidP="009E6A1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9E6A13">
              <w:rPr>
                <w:szCs w:val="28"/>
              </w:rPr>
              <w:t>- инновационной и проектной деятельности участников образовательного процесса</w:t>
            </w:r>
            <w:r>
              <w:rPr>
                <w:szCs w:val="28"/>
              </w:rPr>
              <w:t>.</w:t>
            </w:r>
          </w:p>
          <w:p w14:paraId="31584950" w14:textId="3A1710B7" w:rsidR="009E6A13" w:rsidRDefault="009E6A13" w:rsidP="009E6A13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  <w:tr w:rsidR="00DF47C4" w14:paraId="49EAF2D3" w14:textId="77777777" w:rsidTr="0044400C">
        <w:tc>
          <w:tcPr>
            <w:tcW w:w="2666" w:type="dxa"/>
          </w:tcPr>
          <w:p w14:paraId="044C9452" w14:textId="77777777" w:rsidR="00DF47C4" w:rsidRPr="00DF47C4" w:rsidRDefault="00DF47C4" w:rsidP="00DF47C4">
            <w:pPr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DF47C4">
              <w:rPr>
                <w:b/>
                <w:szCs w:val="28"/>
              </w:rPr>
              <w:t>Функции</w:t>
            </w:r>
            <w:r>
              <w:rPr>
                <w:b/>
                <w:szCs w:val="28"/>
              </w:rPr>
              <w:t xml:space="preserve"> проекта</w:t>
            </w:r>
          </w:p>
          <w:p w14:paraId="08E2C29E" w14:textId="77777777" w:rsidR="00DF47C4" w:rsidRPr="00533F1D" w:rsidRDefault="00DF47C4" w:rsidP="00FF2E47">
            <w:pPr>
              <w:ind w:firstLine="0"/>
              <w:rPr>
                <w:b/>
                <w:szCs w:val="28"/>
              </w:rPr>
            </w:pPr>
          </w:p>
        </w:tc>
        <w:tc>
          <w:tcPr>
            <w:tcW w:w="7229" w:type="dxa"/>
          </w:tcPr>
          <w:p w14:paraId="1C168984" w14:textId="786565D3" w:rsidR="0031572C" w:rsidRDefault="00DF47C4" w:rsidP="00DF47C4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DF47C4">
              <w:rPr>
                <w:szCs w:val="28"/>
              </w:rPr>
              <w:t xml:space="preserve">- </w:t>
            </w:r>
            <w:proofErr w:type="gramStart"/>
            <w:r w:rsidRPr="00DF47C4">
              <w:rPr>
                <w:szCs w:val="28"/>
              </w:rPr>
              <w:t>Образовательная</w:t>
            </w:r>
            <w:proofErr w:type="gramEnd"/>
            <w:r w:rsidR="00613CA5">
              <w:t xml:space="preserve"> - </w:t>
            </w:r>
            <w:r w:rsidR="00613CA5" w:rsidRPr="00613CA5">
              <w:rPr>
                <w:szCs w:val="28"/>
              </w:rPr>
              <w:t>содействие образованию и воспитанию личности учащихся</w:t>
            </w:r>
            <w:r w:rsidR="00613CA5">
              <w:rPr>
                <w:szCs w:val="28"/>
              </w:rPr>
              <w:t xml:space="preserve"> </w:t>
            </w:r>
            <w:r w:rsidR="00613CA5" w:rsidRPr="00613CA5">
              <w:rPr>
                <w:szCs w:val="28"/>
              </w:rPr>
              <w:t xml:space="preserve">посредством предоставления </w:t>
            </w:r>
            <w:r w:rsidR="0031572C">
              <w:rPr>
                <w:szCs w:val="28"/>
              </w:rPr>
              <w:t xml:space="preserve">информационных ресурсов и услуг, </w:t>
            </w:r>
            <w:r w:rsidR="0031572C">
              <w:rPr>
                <w:szCs w:val="28"/>
              </w:rPr>
              <w:lastRenderedPageBreak/>
              <w:t>распространение электронного обучения и дистанционных образовательных технологий.</w:t>
            </w:r>
          </w:p>
          <w:p w14:paraId="669FFE93" w14:textId="538E7B21" w:rsidR="00613CA5" w:rsidRDefault="00DF47C4" w:rsidP="00DF47C4">
            <w:pPr>
              <w:spacing w:line="360" w:lineRule="auto"/>
              <w:ind w:firstLine="0"/>
              <w:jc w:val="both"/>
            </w:pPr>
            <w:r w:rsidRPr="00DF47C4">
              <w:rPr>
                <w:szCs w:val="28"/>
              </w:rPr>
              <w:t>- Информационн</w:t>
            </w:r>
            <w:r w:rsidR="0031572C">
              <w:rPr>
                <w:szCs w:val="28"/>
              </w:rPr>
              <w:t>ая</w:t>
            </w:r>
            <w:r w:rsidR="00613CA5">
              <w:rPr>
                <w:szCs w:val="28"/>
              </w:rPr>
              <w:t xml:space="preserve"> -</w:t>
            </w:r>
            <w:r w:rsidR="00613CA5">
              <w:t xml:space="preserve"> </w:t>
            </w:r>
            <w:r w:rsidR="00613CA5" w:rsidRPr="00613CA5">
              <w:rPr>
                <w:szCs w:val="28"/>
              </w:rPr>
              <w:t>обеспечение доступа к информации, удовлетворение</w:t>
            </w:r>
            <w:r w:rsidR="00613CA5">
              <w:rPr>
                <w:szCs w:val="28"/>
              </w:rPr>
              <w:t xml:space="preserve"> </w:t>
            </w:r>
            <w:r w:rsidR="00613CA5" w:rsidRPr="00613CA5">
              <w:rPr>
                <w:szCs w:val="28"/>
              </w:rPr>
              <w:t>информационных потребностей учащихся, учителей с</w:t>
            </w:r>
            <w:r w:rsidR="00613CA5">
              <w:rPr>
                <w:szCs w:val="28"/>
              </w:rPr>
              <w:t xml:space="preserve"> </w:t>
            </w:r>
            <w:proofErr w:type="gramStart"/>
            <w:r w:rsidR="00613CA5" w:rsidRPr="00613CA5">
              <w:rPr>
                <w:szCs w:val="28"/>
              </w:rPr>
              <w:t>использованием</w:t>
            </w:r>
            <w:proofErr w:type="gramEnd"/>
            <w:r w:rsidR="00613CA5" w:rsidRPr="00613CA5">
              <w:rPr>
                <w:szCs w:val="28"/>
              </w:rPr>
              <w:t xml:space="preserve"> как собственных информационных ресурсов, так и</w:t>
            </w:r>
            <w:r w:rsidR="00613CA5">
              <w:rPr>
                <w:szCs w:val="28"/>
              </w:rPr>
              <w:t xml:space="preserve"> </w:t>
            </w:r>
            <w:r w:rsidR="00613CA5" w:rsidRPr="00613CA5">
              <w:rPr>
                <w:szCs w:val="28"/>
              </w:rPr>
              <w:t>ресурсов других библиотек, библиотечных и информационных сетей</w:t>
            </w:r>
            <w:r w:rsidR="00613CA5">
              <w:rPr>
                <w:szCs w:val="28"/>
              </w:rPr>
              <w:t xml:space="preserve"> </w:t>
            </w:r>
            <w:r w:rsidR="00613CA5" w:rsidRPr="00613CA5">
              <w:rPr>
                <w:szCs w:val="28"/>
              </w:rPr>
              <w:t>и систем.</w:t>
            </w:r>
          </w:p>
          <w:p w14:paraId="6535542B" w14:textId="77777777" w:rsidR="009B12DF" w:rsidRPr="000A7B1A" w:rsidRDefault="009B12DF" w:rsidP="0031572C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</w:tc>
      </w:tr>
      <w:tr w:rsidR="002E5C91" w14:paraId="5F9B7F22" w14:textId="77777777" w:rsidTr="0044400C">
        <w:tc>
          <w:tcPr>
            <w:tcW w:w="2666" w:type="dxa"/>
            <w:tcBorders>
              <w:bottom w:val="single" w:sz="4" w:space="0" w:color="auto"/>
            </w:tcBorders>
          </w:tcPr>
          <w:p w14:paraId="5572767F" w14:textId="185DDF49" w:rsidR="002E5C91" w:rsidRPr="00533F1D" w:rsidRDefault="00D4402C" w:rsidP="00FF2E47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Задачи проекта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98B9F4E" w14:textId="77777777" w:rsidR="009E6A13" w:rsidRDefault="009E6A13" w:rsidP="009E6A13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szCs w:val="28"/>
              </w:rPr>
            </w:pPr>
            <w:r w:rsidRPr="009E6A13">
              <w:rPr>
                <w:szCs w:val="28"/>
              </w:rPr>
              <w:t xml:space="preserve">Создать </w:t>
            </w:r>
            <w:proofErr w:type="gramStart"/>
            <w:r w:rsidRPr="009E6A13">
              <w:rPr>
                <w:szCs w:val="28"/>
              </w:rPr>
              <w:t>электронную</w:t>
            </w:r>
            <w:proofErr w:type="gramEnd"/>
            <w:r w:rsidRPr="009E6A13">
              <w:rPr>
                <w:szCs w:val="28"/>
              </w:rPr>
              <w:t xml:space="preserve"> </w:t>
            </w:r>
            <w:proofErr w:type="spellStart"/>
            <w:r w:rsidRPr="009E6A13">
              <w:rPr>
                <w:szCs w:val="28"/>
              </w:rPr>
              <w:t>медиатеку</w:t>
            </w:r>
            <w:proofErr w:type="spellEnd"/>
            <w:r>
              <w:rPr>
                <w:szCs w:val="28"/>
              </w:rPr>
              <w:t>,</w:t>
            </w:r>
            <w:r w:rsidRPr="009E6A13">
              <w:rPr>
                <w:szCs w:val="28"/>
              </w:rPr>
              <w:t xml:space="preserve"> как элемент  единой школьной информационной </w:t>
            </w:r>
            <w:r>
              <w:rPr>
                <w:szCs w:val="28"/>
              </w:rPr>
              <w:t>сети.</w:t>
            </w:r>
          </w:p>
          <w:p w14:paraId="27F37CDB" w14:textId="27B027D8" w:rsidR="009E6A13" w:rsidRDefault="009E6A13" w:rsidP="00BC44C6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szCs w:val="28"/>
              </w:rPr>
            </w:pPr>
            <w:r w:rsidRPr="009E6A13">
              <w:rPr>
                <w:szCs w:val="28"/>
              </w:rPr>
              <w:t>Оформить комфортную библиотечную среду с определённым зонированием</w:t>
            </w:r>
            <w:r w:rsidR="000D4A7C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</w:t>
            </w:r>
          </w:p>
          <w:p w14:paraId="46F287E7" w14:textId="19613367" w:rsidR="009E6A13" w:rsidRPr="003D4B0E" w:rsidRDefault="003D4B0E" w:rsidP="00BC44C6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Осуществлять и</w:t>
            </w:r>
            <w:r w:rsidR="009E6A13" w:rsidRPr="003D4B0E">
              <w:rPr>
                <w:szCs w:val="28"/>
              </w:rPr>
              <w:t>нформирование участников образовательного процесса о новых поступлениях в</w:t>
            </w:r>
            <w:r w:rsidRPr="003D4B0E">
              <w:rPr>
                <w:szCs w:val="28"/>
              </w:rPr>
              <w:t xml:space="preserve"> </w:t>
            </w:r>
            <w:r w:rsidR="009E6A13" w:rsidRPr="003D4B0E">
              <w:rPr>
                <w:szCs w:val="28"/>
              </w:rPr>
              <w:t xml:space="preserve">основной и «виртуальный» фонды (Интернет-ресурсы) </w:t>
            </w:r>
            <w:r>
              <w:rPr>
                <w:szCs w:val="28"/>
              </w:rPr>
              <w:t>ШИБЦ</w:t>
            </w:r>
            <w:r w:rsidR="009E6A13" w:rsidRPr="003D4B0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9E6A13" w:rsidRPr="003D4B0E">
              <w:rPr>
                <w:szCs w:val="28"/>
              </w:rPr>
              <w:t xml:space="preserve"> в условиях локальной сети учреждения, через Интернет-каналы, </w:t>
            </w:r>
            <w:r>
              <w:rPr>
                <w:szCs w:val="28"/>
              </w:rPr>
              <w:t>с</w:t>
            </w:r>
            <w:r w:rsidR="009E6A13" w:rsidRPr="003D4B0E">
              <w:rPr>
                <w:szCs w:val="28"/>
              </w:rPr>
              <w:t>айт школы.</w:t>
            </w:r>
          </w:p>
          <w:p w14:paraId="546A9426" w14:textId="3AFE8109" w:rsidR="009E6A13" w:rsidRPr="003D4B0E" w:rsidRDefault="003D4B0E" w:rsidP="00BC44C6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szCs w:val="28"/>
              </w:rPr>
            </w:pPr>
            <w:r w:rsidRPr="003D4B0E">
              <w:rPr>
                <w:szCs w:val="28"/>
              </w:rPr>
              <w:t xml:space="preserve">Создать </w:t>
            </w:r>
            <w:r w:rsidR="00D4402C">
              <w:rPr>
                <w:szCs w:val="28"/>
              </w:rPr>
              <w:t>условия</w:t>
            </w:r>
            <w:r w:rsidRPr="003D4B0E">
              <w:rPr>
                <w:szCs w:val="28"/>
              </w:rPr>
              <w:t xml:space="preserve"> для  исследовательской деятельности всех участников образовательного процесса в соответствии с ФГОС</w:t>
            </w:r>
            <w:r>
              <w:rPr>
                <w:szCs w:val="28"/>
              </w:rPr>
              <w:t>, т.е. о</w:t>
            </w:r>
            <w:r w:rsidR="009E6A13" w:rsidRPr="003D4B0E">
              <w:rPr>
                <w:szCs w:val="28"/>
              </w:rPr>
              <w:t>беспе</w:t>
            </w:r>
            <w:r w:rsidRPr="003D4B0E">
              <w:rPr>
                <w:szCs w:val="28"/>
              </w:rPr>
              <w:t>чить</w:t>
            </w:r>
            <w:r w:rsidR="009E6A13" w:rsidRPr="003D4B0E">
              <w:rPr>
                <w:szCs w:val="28"/>
              </w:rPr>
              <w:t xml:space="preserve"> свободн</w:t>
            </w:r>
            <w:r w:rsidRPr="003D4B0E">
              <w:rPr>
                <w:szCs w:val="28"/>
              </w:rPr>
              <w:t>ый</w:t>
            </w:r>
            <w:r w:rsidR="009E6A13" w:rsidRPr="003D4B0E">
              <w:rPr>
                <w:szCs w:val="28"/>
              </w:rPr>
              <w:t xml:space="preserve"> доступ</w:t>
            </w:r>
            <w:r w:rsidRPr="003D4B0E">
              <w:rPr>
                <w:szCs w:val="28"/>
              </w:rPr>
              <w:t xml:space="preserve"> </w:t>
            </w:r>
            <w:r w:rsidR="009E6A13" w:rsidRPr="003D4B0E">
              <w:rPr>
                <w:szCs w:val="28"/>
              </w:rPr>
              <w:t xml:space="preserve"> к информации,</w:t>
            </w:r>
            <w:r w:rsidRPr="003D4B0E">
              <w:rPr>
                <w:szCs w:val="28"/>
              </w:rPr>
              <w:t xml:space="preserve"> знаниям, идеям, культурным цен</w:t>
            </w:r>
            <w:r w:rsidR="009E6A13" w:rsidRPr="003D4B0E">
              <w:rPr>
                <w:szCs w:val="28"/>
              </w:rPr>
              <w:t xml:space="preserve">ностям </w:t>
            </w:r>
            <w:r>
              <w:rPr>
                <w:szCs w:val="28"/>
              </w:rPr>
              <w:t xml:space="preserve"> </w:t>
            </w:r>
            <w:r w:rsidRPr="003D4B0E">
              <w:rPr>
                <w:szCs w:val="28"/>
              </w:rPr>
              <w:t xml:space="preserve"> посредств</w:t>
            </w:r>
            <w:r>
              <w:rPr>
                <w:szCs w:val="28"/>
              </w:rPr>
              <w:t>о</w:t>
            </w:r>
            <w:r w:rsidRPr="003D4B0E">
              <w:rPr>
                <w:szCs w:val="28"/>
              </w:rPr>
              <w:t>м использования ре</w:t>
            </w:r>
            <w:r w:rsidR="009E6A13" w:rsidRPr="003D4B0E">
              <w:rPr>
                <w:szCs w:val="28"/>
              </w:rPr>
              <w:t>сурсов, а также основных и «виртуальных» фондов информационно-библиотечного центра</w:t>
            </w:r>
            <w:r w:rsidRPr="003D4B0E">
              <w:rPr>
                <w:szCs w:val="28"/>
              </w:rPr>
              <w:t xml:space="preserve"> школы, используя</w:t>
            </w:r>
            <w:r w:rsidR="009E6A13" w:rsidRPr="003D4B0E">
              <w:rPr>
                <w:szCs w:val="28"/>
              </w:rPr>
              <w:t xml:space="preserve"> локальную сетевую инфраст</w:t>
            </w:r>
            <w:r w:rsidRPr="003D4B0E">
              <w:rPr>
                <w:szCs w:val="28"/>
              </w:rPr>
              <w:t>руктуру школы и Интернет-каналы</w:t>
            </w:r>
            <w:r w:rsidR="009E6A13" w:rsidRPr="003D4B0E">
              <w:rPr>
                <w:szCs w:val="28"/>
              </w:rPr>
              <w:t>.</w:t>
            </w:r>
          </w:p>
          <w:p w14:paraId="64CD3E33" w14:textId="77777777" w:rsidR="002E5C91" w:rsidRDefault="00B47A37" w:rsidP="004D468C">
            <w:pPr>
              <w:pStyle w:val="a7"/>
              <w:numPr>
                <w:ilvl w:val="0"/>
                <w:numId w:val="21"/>
              </w:numPr>
              <w:spacing w:line="360" w:lineRule="auto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Внедрить</w:t>
            </w:r>
            <w:r w:rsidR="002E5C91">
              <w:rPr>
                <w:szCs w:val="28"/>
              </w:rPr>
              <w:t xml:space="preserve"> в образовательный процесс школы</w:t>
            </w:r>
            <w:r w:rsidR="00AF7BAD">
              <w:rPr>
                <w:szCs w:val="28"/>
              </w:rPr>
              <w:t xml:space="preserve"> электронную литературу,  в том числе </w:t>
            </w:r>
            <w:r w:rsidR="002E5C91">
              <w:rPr>
                <w:szCs w:val="28"/>
              </w:rPr>
              <w:t>учебник</w:t>
            </w:r>
            <w:r w:rsidR="00AF7BAD">
              <w:rPr>
                <w:szCs w:val="28"/>
              </w:rPr>
              <w:t>и.</w:t>
            </w:r>
          </w:p>
          <w:p w14:paraId="6AE173AC" w14:textId="75870DEA" w:rsidR="00B47A37" w:rsidRDefault="00D4402C" w:rsidP="00D4402C">
            <w:pPr>
              <w:pStyle w:val="a7"/>
              <w:numPr>
                <w:ilvl w:val="0"/>
                <w:numId w:val="21"/>
              </w:numPr>
              <w:spacing w:line="360" w:lineRule="auto"/>
              <w:jc w:val="both"/>
              <w:rPr>
                <w:szCs w:val="28"/>
              </w:rPr>
            </w:pPr>
            <w:r w:rsidRPr="00D4402C">
              <w:rPr>
                <w:szCs w:val="28"/>
              </w:rPr>
              <w:lastRenderedPageBreak/>
              <w:t>Сформировать информационно</w:t>
            </w:r>
            <w:r w:rsidR="002E5C91" w:rsidRPr="00B47A37">
              <w:rPr>
                <w:szCs w:val="28"/>
              </w:rPr>
              <w:t>-библиотечн</w:t>
            </w:r>
            <w:r w:rsidR="009E6A13">
              <w:rPr>
                <w:szCs w:val="28"/>
              </w:rPr>
              <w:t>ый</w:t>
            </w:r>
            <w:r w:rsidR="002E5C91" w:rsidRPr="00B47A37">
              <w:rPr>
                <w:szCs w:val="28"/>
              </w:rPr>
              <w:t xml:space="preserve"> фонд</w:t>
            </w:r>
            <w:r w:rsidR="009E6A13">
              <w:rPr>
                <w:szCs w:val="28"/>
              </w:rPr>
              <w:t xml:space="preserve"> </w:t>
            </w:r>
            <w:r w:rsidR="002E5C91" w:rsidRPr="00B47A37">
              <w:rPr>
                <w:szCs w:val="28"/>
              </w:rPr>
              <w:t xml:space="preserve"> в соответствии с образовательными программами школы и информационными потребностями пользователей. </w:t>
            </w:r>
          </w:p>
          <w:p w14:paraId="2DF4B634" w14:textId="5AF4F49B" w:rsidR="003D4B0E" w:rsidRDefault="003D4B0E" w:rsidP="004D468C">
            <w:pPr>
              <w:pStyle w:val="a7"/>
              <w:numPr>
                <w:ilvl w:val="0"/>
                <w:numId w:val="21"/>
              </w:numPr>
              <w:spacing w:line="360" w:lineRule="auto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Максимально сформировать</w:t>
            </w:r>
            <w:r w:rsidRPr="003D4B0E">
              <w:rPr>
                <w:szCs w:val="28"/>
              </w:rPr>
              <w:t xml:space="preserve"> навык</w:t>
            </w:r>
            <w:r>
              <w:rPr>
                <w:szCs w:val="28"/>
              </w:rPr>
              <w:t>и</w:t>
            </w:r>
            <w:r w:rsidRPr="003D4B0E">
              <w:rPr>
                <w:szCs w:val="28"/>
              </w:rPr>
              <w:t xml:space="preserve"> независимого библиотечного пользователя, обуч</w:t>
            </w:r>
            <w:r>
              <w:rPr>
                <w:szCs w:val="28"/>
              </w:rPr>
              <w:t>ить</w:t>
            </w:r>
            <w:r w:rsidRPr="003D4B0E">
              <w:rPr>
                <w:szCs w:val="28"/>
              </w:rPr>
              <w:t xml:space="preserve"> поиску, отбору и критической оценке информации.</w:t>
            </w:r>
          </w:p>
          <w:p w14:paraId="16C6B1B1" w14:textId="77777777" w:rsidR="00AF7BAD" w:rsidRPr="00B47A37" w:rsidRDefault="00AF7BAD" w:rsidP="003D4B0E">
            <w:pPr>
              <w:pStyle w:val="a7"/>
              <w:spacing w:line="360" w:lineRule="auto"/>
              <w:ind w:left="714" w:firstLine="0"/>
              <w:jc w:val="both"/>
              <w:rPr>
                <w:szCs w:val="28"/>
              </w:rPr>
            </w:pPr>
          </w:p>
        </w:tc>
      </w:tr>
      <w:tr w:rsidR="00652505" w14:paraId="24764E70" w14:textId="77777777" w:rsidTr="0044400C">
        <w:tc>
          <w:tcPr>
            <w:tcW w:w="2666" w:type="dxa"/>
            <w:tcBorders>
              <w:bottom w:val="single" w:sz="4" w:space="0" w:color="auto"/>
            </w:tcBorders>
          </w:tcPr>
          <w:p w14:paraId="6B691F27" w14:textId="5353103D" w:rsidR="00652505" w:rsidRPr="00533F1D" w:rsidRDefault="000D4A7C" w:rsidP="004D468C">
            <w:pPr>
              <w:spacing w:line="360" w:lineRule="auto"/>
              <w:ind w:firstLine="0"/>
              <w:rPr>
                <w:b/>
                <w:szCs w:val="28"/>
              </w:rPr>
            </w:pPr>
            <w:r w:rsidRPr="000D4A7C">
              <w:rPr>
                <w:b/>
                <w:szCs w:val="28"/>
              </w:rPr>
              <w:lastRenderedPageBreak/>
              <w:t>Результаты проекта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0C2DDE8" w14:textId="77777777" w:rsidR="00993068" w:rsidRDefault="00F127E3" w:rsidP="00BC44C6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szCs w:val="28"/>
              </w:rPr>
            </w:pPr>
            <w:r w:rsidRPr="00993068">
              <w:rPr>
                <w:szCs w:val="28"/>
              </w:rPr>
              <w:t xml:space="preserve">Улучшится  </w:t>
            </w:r>
            <w:r w:rsidR="00652505" w:rsidRPr="00993068">
              <w:rPr>
                <w:szCs w:val="28"/>
              </w:rPr>
              <w:t>качеств</w:t>
            </w:r>
            <w:r w:rsidRPr="00993068">
              <w:rPr>
                <w:szCs w:val="28"/>
              </w:rPr>
              <w:t>о</w:t>
            </w:r>
            <w:r w:rsidR="00652505" w:rsidRPr="00993068">
              <w:rPr>
                <w:szCs w:val="28"/>
              </w:rPr>
              <w:t xml:space="preserve"> организации библиотечно-информационного обслуживания читателей.</w:t>
            </w:r>
            <w:r w:rsidR="00993068" w:rsidRPr="00993068">
              <w:rPr>
                <w:szCs w:val="28"/>
              </w:rPr>
              <w:t xml:space="preserve"> Расширится ассортимент  информационных и библиотечных услуг и продуктов на базе автоматизации библиотечных процессов и новых технологий.</w:t>
            </w:r>
            <w:r w:rsidR="00993068">
              <w:rPr>
                <w:szCs w:val="28"/>
              </w:rPr>
              <w:t xml:space="preserve"> </w:t>
            </w:r>
          </w:p>
          <w:p w14:paraId="4F1F60E1" w14:textId="212D3564" w:rsidR="00652505" w:rsidRPr="00993068" w:rsidRDefault="00993068" w:rsidP="00BC44C6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szCs w:val="28"/>
              </w:rPr>
            </w:pPr>
            <w:r w:rsidRPr="00993068">
              <w:rPr>
                <w:szCs w:val="28"/>
              </w:rPr>
              <w:t>Об</w:t>
            </w:r>
            <w:r w:rsidR="00F127E3" w:rsidRPr="00993068">
              <w:rPr>
                <w:szCs w:val="28"/>
              </w:rPr>
              <w:t>еспечится</w:t>
            </w:r>
            <w:r w:rsidR="00652505" w:rsidRPr="00993068">
              <w:rPr>
                <w:szCs w:val="28"/>
              </w:rPr>
              <w:t xml:space="preserve"> </w:t>
            </w:r>
            <w:r w:rsidR="00F127E3" w:rsidRPr="00993068">
              <w:rPr>
                <w:szCs w:val="28"/>
              </w:rPr>
              <w:t xml:space="preserve"> доступ всем</w:t>
            </w:r>
            <w:r w:rsidR="00652505" w:rsidRPr="00993068">
              <w:rPr>
                <w:szCs w:val="28"/>
              </w:rPr>
              <w:t xml:space="preserve"> участник</w:t>
            </w:r>
            <w:r w:rsidR="00F127E3" w:rsidRPr="00993068">
              <w:rPr>
                <w:szCs w:val="28"/>
              </w:rPr>
              <w:t>ам</w:t>
            </w:r>
            <w:r w:rsidR="00652505" w:rsidRPr="00993068">
              <w:rPr>
                <w:szCs w:val="28"/>
              </w:rPr>
              <w:t xml:space="preserve"> образовательного процесса к различным информационным ресурсам</w:t>
            </w:r>
            <w:r w:rsidR="00F127E3" w:rsidRPr="00993068">
              <w:rPr>
                <w:szCs w:val="28"/>
              </w:rPr>
              <w:t>, «виртуальным» фондам ШИБЦ.</w:t>
            </w:r>
          </w:p>
          <w:p w14:paraId="01D47866" w14:textId="49FB12DD" w:rsidR="00652505" w:rsidRDefault="00F127E3" w:rsidP="00437A09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Повысится читательская</w:t>
            </w:r>
            <w:r w:rsidR="00652505">
              <w:rPr>
                <w:szCs w:val="28"/>
              </w:rPr>
              <w:t xml:space="preserve"> компетентност</w:t>
            </w:r>
            <w:r>
              <w:rPr>
                <w:szCs w:val="28"/>
              </w:rPr>
              <w:t>ь</w:t>
            </w:r>
            <w:r w:rsidR="0065250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мотивация </w:t>
            </w:r>
            <w:r w:rsidR="00652505">
              <w:rPr>
                <w:szCs w:val="28"/>
              </w:rPr>
              <w:t>участников образовательного процесса</w:t>
            </w:r>
            <w:r>
              <w:rPr>
                <w:szCs w:val="28"/>
              </w:rPr>
              <w:t>.</w:t>
            </w:r>
          </w:p>
          <w:p w14:paraId="71EFA220" w14:textId="69843BA8" w:rsidR="00652505" w:rsidRDefault="00993068" w:rsidP="00437A09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Осуществится переход на электронные учебники.</w:t>
            </w:r>
          </w:p>
          <w:p w14:paraId="45D8AD1F" w14:textId="077D7F82" w:rsidR="00437A09" w:rsidRPr="00437A09" w:rsidRDefault="00652505" w:rsidP="00993068">
            <w:pPr>
              <w:pStyle w:val="a7"/>
              <w:numPr>
                <w:ilvl w:val="0"/>
                <w:numId w:val="22"/>
              </w:numPr>
              <w:spacing w:line="360" w:lineRule="auto"/>
              <w:jc w:val="both"/>
              <w:rPr>
                <w:szCs w:val="28"/>
              </w:rPr>
            </w:pPr>
            <w:r w:rsidRPr="00993068">
              <w:rPr>
                <w:szCs w:val="28"/>
              </w:rPr>
              <w:t>Улуч</w:t>
            </w:r>
            <w:r w:rsidR="00993068" w:rsidRPr="00993068">
              <w:rPr>
                <w:szCs w:val="28"/>
              </w:rPr>
              <w:t>шится</w:t>
            </w:r>
            <w:r w:rsidRPr="00993068">
              <w:rPr>
                <w:szCs w:val="28"/>
              </w:rPr>
              <w:t xml:space="preserve"> комплектовани</w:t>
            </w:r>
            <w:r w:rsidR="00993068" w:rsidRPr="00993068">
              <w:rPr>
                <w:szCs w:val="28"/>
              </w:rPr>
              <w:t>е</w:t>
            </w:r>
            <w:r w:rsidRPr="00993068">
              <w:rPr>
                <w:szCs w:val="28"/>
              </w:rPr>
              <w:t xml:space="preserve"> библиотечного фонда.</w:t>
            </w:r>
          </w:p>
        </w:tc>
      </w:tr>
      <w:tr w:rsidR="00993068" w14:paraId="680DF3D7" w14:textId="77777777" w:rsidTr="0044400C">
        <w:tc>
          <w:tcPr>
            <w:tcW w:w="2666" w:type="dxa"/>
            <w:tcBorders>
              <w:bottom w:val="single" w:sz="4" w:space="0" w:color="auto"/>
            </w:tcBorders>
          </w:tcPr>
          <w:p w14:paraId="69187C61" w14:textId="77777777" w:rsidR="00993068" w:rsidRPr="00993068" w:rsidRDefault="00993068" w:rsidP="00993068">
            <w:pPr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993068">
              <w:rPr>
                <w:b/>
                <w:szCs w:val="28"/>
              </w:rPr>
              <w:t>Этапы реализации проекта</w:t>
            </w:r>
          </w:p>
          <w:p w14:paraId="01D68A8E" w14:textId="5244B73C" w:rsidR="00993068" w:rsidRDefault="00993068" w:rsidP="004D468C">
            <w:pPr>
              <w:spacing w:line="360" w:lineRule="auto"/>
              <w:ind w:firstLine="0"/>
              <w:rPr>
                <w:b/>
                <w:szCs w:val="28"/>
              </w:rPr>
            </w:pPr>
          </w:p>
          <w:p w14:paraId="31365E7A" w14:textId="77777777" w:rsidR="00993068" w:rsidRDefault="00993068" w:rsidP="004D468C">
            <w:pPr>
              <w:spacing w:line="360" w:lineRule="auto"/>
              <w:ind w:firstLine="0"/>
              <w:rPr>
                <w:b/>
                <w:szCs w:val="28"/>
              </w:rPr>
            </w:pPr>
          </w:p>
          <w:p w14:paraId="62B0752D" w14:textId="3EE56814" w:rsidR="00993068" w:rsidRDefault="00993068" w:rsidP="004D468C">
            <w:pPr>
              <w:spacing w:line="360" w:lineRule="auto"/>
              <w:ind w:firstLine="0"/>
              <w:rPr>
                <w:b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A1E0A6" w14:textId="12915A7A" w:rsidR="00993068" w:rsidRPr="00C67D1E" w:rsidRDefault="00993068" w:rsidP="00993068">
            <w:pPr>
              <w:pStyle w:val="a7"/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C67D1E">
              <w:rPr>
                <w:i/>
                <w:szCs w:val="28"/>
              </w:rPr>
              <w:t>1 этап – организационный.</w:t>
            </w:r>
          </w:p>
          <w:p w14:paraId="29EE4F3B" w14:textId="6D3468B5" w:rsidR="00993068" w:rsidRDefault="00993068" w:rsidP="00993068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93068">
              <w:rPr>
                <w:szCs w:val="28"/>
              </w:rPr>
              <w:t>бновление нормативной базы, разработка программы</w:t>
            </w:r>
            <w:r>
              <w:rPr>
                <w:szCs w:val="28"/>
              </w:rPr>
              <w:t xml:space="preserve"> </w:t>
            </w:r>
            <w:r w:rsidRPr="00993068">
              <w:rPr>
                <w:szCs w:val="28"/>
              </w:rPr>
              <w:t>развития библиотеки, расширение направлений и видов деятельности, пересмотр спектра</w:t>
            </w:r>
            <w:r>
              <w:rPr>
                <w:szCs w:val="28"/>
              </w:rPr>
              <w:t xml:space="preserve"> </w:t>
            </w:r>
            <w:r w:rsidRPr="00993068">
              <w:rPr>
                <w:szCs w:val="28"/>
              </w:rPr>
              <w:t>услуг, подготовка кадрового состава</w:t>
            </w:r>
            <w:r w:rsidR="00BC44C6">
              <w:rPr>
                <w:szCs w:val="28"/>
              </w:rPr>
              <w:t>.</w:t>
            </w:r>
            <w:r w:rsidRPr="00993068">
              <w:rPr>
                <w:szCs w:val="28"/>
              </w:rPr>
              <w:t xml:space="preserve"> </w:t>
            </w:r>
          </w:p>
          <w:p w14:paraId="2DA0A4E9" w14:textId="71C6D3C7" w:rsidR="00993068" w:rsidRPr="00993068" w:rsidRDefault="00993068" w:rsidP="00993068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Pr="00993068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Pr="00993068">
              <w:rPr>
                <w:szCs w:val="28"/>
              </w:rPr>
              <w:t>-</w:t>
            </w:r>
            <w:r>
              <w:rPr>
                <w:szCs w:val="28"/>
              </w:rPr>
              <w:t xml:space="preserve"> январь </w:t>
            </w:r>
            <w:r w:rsidRPr="00993068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993068">
              <w:rPr>
                <w:szCs w:val="28"/>
              </w:rPr>
              <w:t xml:space="preserve"> гг.</w:t>
            </w:r>
          </w:p>
          <w:p w14:paraId="49C18169" w14:textId="77777777" w:rsidR="00993068" w:rsidRPr="00C67D1E" w:rsidRDefault="00993068" w:rsidP="00993068">
            <w:pPr>
              <w:pStyle w:val="a7"/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C67D1E">
              <w:rPr>
                <w:i/>
                <w:szCs w:val="28"/>
              </w:rPr>
              <w:t>2 этап – этап реализации.</w:t>
            </w:r>
          </w:p>
          <w:p w14:paraId="60C78596" w14:textId="56AA1873" w:rsidR="00993068" w:rsidRDefault="00993068" w:rsidP="00993068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993068">
              <w:rPr>
                <w:szCs w:val="28"/>
              </w:rPr>
              <w:t xml:space="preserve">еализация и корректировка программы, </w:t>
            </w:r>
            <w:r w:rsidRPr="00993068">
              <w:rPr>
                <w:szCs w:val="28"/>
              </w:rPr>
              <w:lastRenderedPageBreak/>
              <w:t>формирование</w:t>
            </w:r>
            <w:r>
              <w:rPr>
                <w:szCs w:val="28"/>
              </w:rPr>
              <w:t xml:space="preserve"> </w:t>
            </w:r>
            <w:r w:rsidRPr="00993068">
              <w:rPr>
                <w:szCs w:val="28"/>
              </w:rPr>
              <w:t>ресурсной и материально-технической базы, освоение и адаптация новых технологий инф</w:t>
            </w:r>
            <w:r>
              <w:rPr>
                <w:szCs w:val="28"/>
              </w:rPr>
              <w:t>ормационного обслуживания и обу</w:t>
            </w:r>
            <w:r w:rsidRPr="00993068">
              <w:rPr>
                <w:szCs w:val="28"/>
              </w:rPr>
              <w:t>чения, организация и проведение мониторинга эффективности деятельности</w:t>
            </w:r>
            <w:r w:rsidR="00BC44C6">
              <w:rPr>
                <w:szCs w:val="28"/>
              </w:rPr>
              <w:t>.</w:t>
            </w:r>
          </w:p>
          <w:p w14:paraId="3DE80900" w14:textId="5DA344BB" w:rsidR="00993068" w:rsidRPr="00993068" w:rsidRDefault="00C67D1E" w:rsidP="00993068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  <w:r w:rsidR="00993068" w:rsidRPr="0099306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="00993068" w:rsidRPr="00993068">
              <w:rPr>
                <w:szCs w:val="28"/>
              </w:rPr>
              <w:t>-</w:t>
            </w:r>
            <w:r>
              <w:rPr>
                <w:szCs w:val="28"/>
              </w:rPr>
              <w:t>декабрь 2018</w:t>
            </w:r>
            <w:r w:rsidR="00993068" w:rsidRPr="00993068">
              <w:rPr>
                <w:szCs w:val="28"/>
              </w:rPr>
              <w:t xml:space="preserve"> гг.</w:t>
            </w:r>
          </w:p>
          <w:p w14:paraId="0ED70927" w14:textId="7637E162" w:rsidR="00C67D1E" w:rsidRPr="00C67D1E" w:rsidRDefault="00993068" w:rsidP="00C67D1E">
            <w:pPr>
              <w:pStyle w:val="a7"/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C67D1E">
              <w:rPr>
                <w:i/>
                <w:szCs w:val="28"/>
              </w:rPr>
              <w:t xml:space="preserve">3 этап </w:t>
            </w:r>
            <w:proofErr w:type="gramStart"/>
            <w:r w:rsidRPr="00C67D1E">
              <w:rPr>
                <w:i/>
                <w:szCs w:val="28"/>
              </w:rPr>
              <w:t>–о</w:t>
            </w:r>
            <w:proofErr w:type="gramEnd"/>
            <w:r w:rsidRPr="00C67D1E">
              <w:rPr>
                <w:i/>
                <w:szCs w:val="28"/>
              </w:rPr>
              <w:t>бобщающий</w:t>
            </w:r>
            <w:r w:rsidR="00E13588">
              <w:rPr>
                <w:i/>
                <w:szCs w:val="28"/>
              </w:rPr>
              <w:t>.</w:t>
            </w:r>
          </w:p>
          <w:p w14:paraId="0F73E750" w14:textId="51AA1EF3" w:rsidR="00C67D1E" w:rsidRDefault="00C67D1E" w:rsidP="00C67D1E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993068" w:rsidRPr="00993068">
              <w:rPr>
                <w:szCs w:val="28"/>
              </w:rPr>
              <w:t xml:space="preserve">нализ результатов, выделение проблем, </w:t>
            </w:r>
            <w:r>
              <w:rPr>
                <w:szCs w:val="28"/>
              </w:rPr>
              <w:t xml:space="preserve"> </w:t>
            </w:r>
            <w:r w:rsidR="00993068" w:rsidRPr="00993068">
              <w:rPr>
                <w:szCs w:val="28"/>
              </w:rPr>
              <w:t>перспективный план развития</w:t>
            </w:r>
            <w:r w:rsidR="00BC44C6">
              <w:rPr>
                <w:szCs w:val="28"/>
              </w:rPr>
              <w:t>.</w:t>
            </w:r>
            <w:r w:rsidR="00993068" w:rsidRPr="00993068">
              <w:rPr>
                <w:szCs w:val="28"/>
              </w:rPr>
              <w:t xml:space="preserve"> </w:t>
            </w:r>
          </w:p>
          <w:p w14:paraId="268C1BA9" w14:textId="172FF1E6" w:rsidR="00993068" w:rsidRPr="00993068" w:rsidRDefault="00C67D1E" w:rsidP="00C67D1E">
            <w:pPr>
              <w:pStyle w:val="a7"/>
              <w:spacing w:line="36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январь </w:t>
            </w:r>
            <w:r w:rsidR="00993068" w:rsidRPr="00993068">
              <w:rPr>
                <w:szCs w:val="28"/>
              </w:rPr>
              <w:t>201</w:t>
            </w:r>
            <w:r>
              <w:rPr>
                <w:szCs w:val="28"/>
              </w:rPr>
              <w:t xml:space="preserve">9 – июнь 2019 </w:t>
            </w:r>
            <w:r w:rsidR="00993068" w:rsidRPr="00993068">
              <w:rPr>
                <w:szCs w:val="28"/>
              </w:rPr>
              <w:t xml:space="preserve"> г.</w:t>
            </w:r>
          </w:p>
        </w:tc>
      </w:tr>
      <w:tr w:rsidR="004D468C" w:rsidRPr="000F116F" w14:paraId="2E566D98" w14:textId="77777777" w:rsidTr="0044400C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41AE2" w14:textId="77777777" w:rsidR="00E13588" w:rsidRDefault="00E13588" w:rsidP="004E5277">
            <w:pPr>
              <w:widowControl w:val="0"/>
              <w:suppressAutoHyphens/>
              <w:ind w:left="1080" w:firstLine="0"/>
              <w:jc w:val="center"/>
              <w:rPr>
                <w:rFonts w:cs="Times New Roman"/>
                <w:b/>
                <w:bCs/>
                <w:szCs w:val="28"/>
                <w:lang w:eastAsia="ar-SA"/>
              </w:rPr>
            </w:pPr>
          </w:p>
          <w:p w14:paraId="5C3FF5AB" w14:textId="77777777" w:rsidR="00E13588" w:rsidRDefault="00E13588" w:rsidP="004E5277">
            <w:pPr>
              <w:widowControl w:val="0"/>
              <w:suppressAutoHyphens/>
              <w:ind w:left="1080" w:firstLine="0"/>
              <w:jc w:val="center"/>
              <w:rPr>
                <w:rFonts w:cs="Times New Roman"/>
                <w:b/>
                <w:bCs/>
                <w:szCs w:val="28"/>
                <w:lang w:eastAsia="ar-SA"/>
              </w:rPr>
            </w:pPr>
          </w:p>
          <w:p w14:paraId="3936968F" w14:textId="11A75A4D" w:rsidR="004E5277" w:rsidRPr="00E13588" w:rsidRDefault="004E5277" w:rsidP="004E5277">
            <w:pPr>
              <w:widowControl w:val="0"/>
              <w:suppressAutoHyphens/>
              <w:ind w:left="1080" w:firstLine="0"/>
              <w:jc w:val="center"/>
              <w:rPr>
                <w:rFonts w:cs="Times New Roman"/>
                <w:b/>
                <w:bCs/>
                <w:szCs w:val="28"/>
                <w:lang w:eastAsia="ar-SA"/>
              </w:rPr>
            </w:pPr>
            <w:r w:rsidRPr="00E13588">
              <w:rPr>
                <w:rFonts w:cs="Times New Roman"/>
                <w:b/>
                <w:bCs/>
                <w:szCs w:val="28"/>
                <w:lang w:eastAsia="ar-SA"/>
              </w:rPr>
              <w:t>План работ</w:t>
            </w:r>
          </w:p>
          <w:tbl>
            <w:tblPr>
              <w:tblW w:w="4994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1633"/>
              <w:gridCol w:w="1187"/>
              <w:gridCol w:w="1216"/>
              <w:gridCol w:w="1599"/>
              <w:gridCol w:w="1338"/>
              <w:gridCol w:w="1467"/>
              <w:gridCol w:w="760"/>
            </w:tblGrid>
            <w:tr w:rsidR="00377A48" w:rsidRPr="00321303" w14:paraId="4274D3C7" w14:textId="77777777" w:rsidTr="00321303">
              <w:tc>
                <w:tcPr>
                  <w:tcW w:w="241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9F4D2A4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45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7041D815" w14:textId="6A6CD18B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1303">
                    <w:rPr>
                      <w:sz w:val="28"/>
                      <w:szCs w:val="28"/>
                    </w:rPr>
                    <w:t>Мероприя</w:t>
                  </w:r>
                  <w:r w:rsidR="00321303">
                    <w:rPr>
                      <w:sz w:val="28"/>
                      <w:szCs w:val="28"/>
                    </w:rPr>
                    <w:t>-</w:t>
                  </w:r>
                  <w:r w:rsidRPr="00321303">
                    <w:rPr>
                      <w:sz w:val="28"/>
                      <w:szCs w:val="28"/>
                    </w:rPr>
                    <w:t>тия</w:t>
                  </w:r>
                  <w:proofErr w:type="spellEnd"/>
                  <w:proofErr w:type="gramEnd"/>
                </w:p>
              </w:tc>
              <w:tc>
                <w:tcPr>
                  <w:tcW w:w="1243" w:type="pct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90B9D29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827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3D98E75D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Ожидаемый результат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2DF0C0D7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Индикаторы достижения ожидаемого результата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0822BAB8" w14:textId="225214E4" w:rsidR="004E5277" w:rsidRPr="00321303" w:rsidRDefault="00321303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</w:t>
                  </w:r>
                  <w:r w:rsidR="004E5277" w:rsidRPr="00321303">
                    <w:rPr>
                      <w:sz w:val="28"/>
                      <w:szCs w:val="28"/>
                    </w:rPr>
                    <w:t xml:space="preserve">ные 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3761EAAE" w14:textId="3F2D840D" w:rsidR="004E5277" w:rsidRPr="00321303" w:rsidRDefault="004E5277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Финансирование</w:t>
                  </w:r>
                </w:p>
              </w:tc>
            </w:tr>
            <w:tr w:rsidR="004E5277" w:rsidRPr="00321303" w14:paraId="0D8FE059" w14:textId="77777777" w:rsidTr="00321303">
              <w:tc>
                <w:tcPr>
                  <w:tcW w:w="241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6ED4679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7B546E2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4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06D050B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начало</w:t>
                  </w:r>
                </w:p>
              </w:tc>
              <w:tc>
                <w:tcPr>
                  <w:tcW w:w="629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1677900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окончание</w:t>
                  </w:r>
                </w:p>
              </w:tc>
              <w:tc>
                <w:tcPr>
                  <w:tcW w:w="827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999AE2C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7BB982A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C9565B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" w:type="pct"/>
                  <w:vMerge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102A564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E5277" w:rsidRPr="00321303" w14:paraId="5C766575" w14:textId="77777777" w:rsidTr="004E5277">
              <w:tc>
                <w:tcPr>
                  <w:tcW w:w="4607" w:type="pct"/>
                  <w:gridSpan w:val="7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39E62EA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1. Задача (или направление)</w:t>
                  </w:r>
                </w:p>
              </w:tc>
              <w:tc>
                <w:tcPr>
                  <w:tcW w:w="39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E4587C5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E5277" w:rsidRPr="00321303" w14:paraId="5B31BC1F" w14:textId="77777777" w:rsidTr="00321303">
              <w:tc>
                <w:tcPr>
                  <w:tcW w:w="241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51F31FD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2DCED6" w14:textId="415DAF41" w:rsidR="00BC44C6" w:rsidRPr="00321303" w:rsidRDefault="004E5277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Создание </w:t>
                  </w:r>
                  <w:proofErr w:type="gramStart"/>
                  <w:r w:rsidRPr="00321303">
                    <w:rPr>
                      <w:sz w:val="28"/>
                      <w:szCs w:val="28"/>
                    </w:rPr>
                    <w:t>электронной</w:t>
                  </w:r>
                  <w:proofErr w:type="gramEnd"/>
                  <w:r w:rsidRPr="0032130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1303">
                    <w:rPr>
                      <w:sz w:val="28"/>
                      <w:szCs w:val="28"/>
                    </w:rPr>
                    <w:t>медиатеки</w:t>
                  </w:r>
                  <w:proofErr w:type="spellEnd"/>
                  <w:r w:rsidR="00321303">
                    <w:rPr>
                      <w:sz w:val="28"/>
                      <w:szCs w:val="28"/>
                    </w:rPr>
                    <w:t>.</w:t>
                  </w:r>
                  <w:r w:rsidRPr="00321303">
                    <w:rPr>
                      <w:sz w:val="28"/>
                      <w:szCs w:val="28"/>
                    </w:rPr>
                    <w:t xml:space="preserve"> </w:t>
                  </w:r>
                </w:p>
                <w:p w14:paraId="1D90A8FB" w14:textId="77777777" w:rsidR="004E5277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Внедрение в образовательный процесс школы электронной литературы,  в том числе учебников.</w:t>
                  </w:r>
                </w:p>
                <w:p w14:paraId="58CD93BF" w14:textId="2C3F5C5E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4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E918467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61A9E23F" w14:textId="6E98EC7A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629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9295853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4D597F40" w14:textId="01EFD775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827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739775" w14:textId="2C25ABB8" w:rsidR="004E5277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Объединение всех компьютеров школы в единую локальную сеть создание электронного каталога.</w:t>
                  </w:r>
                </w:p>
              </w:tc>
              <w:tc>
                <w:tcPr>
                  <w:tcW w:w="692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6866235" w14:textId="06A97B01" w:rsidR="004E5277" w:rsidRPr="00321303" w:rsidRDefault="00377A48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59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8978564" w14:textId="3EBC008E" w:rsidR="00321303" w:rsidRDefault="00377A48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21303">
                    <w:rPr>
                      <w:sz w:val="28"/>
                      <w:szCs w:val="28"/>
                    </w:rPr>
                    <w:t>Библиоте</w:t>
                  </w:r>
                  <w:proofErr w:type="spellEnd"/>
                  <w:r w:rsidR="00321303">
                    <w:rPr>
                      <w:sz w:val="28"/>
                      <w:szCs w:val="28"/>
                    </w:rPr>
                    <w:t>-</w:t>
                  </w:r>
                </w:p>
                <w:p w14:paraId="7C726B15" w14:textId="3CB86215" w:rsidR="004E5277" w:rsidRPr="00321303" w:rsidRDefault="00377A48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карь</w:t>
                  </w:r>
                </w:p>
              </w:tc>
              <w:tc>
                <w:tcPr>
                  <w:tcW w:w="39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C83110B" w14:textId="770E224C" w:rsidR="004E5277" w:rsidRPr="00321303" w:rsidRDefault="0044400C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  <w:r w:rsidR="00321303">
                    <w:rPr>
                      <w:sz w:val="28"/>
                      <w:szCs w:val="28"/>
                    </w:rPr>
                    <w:t> </w:t>
                  </w:r>
                  <w:r w:rsidR="003140C5">
                    <w:rPr>
                      <w:sz w:val="28"/>
                      <w:szCs w:val="28"/>
                    </w:rPr>
                    <w:t xml:space="preserve"> </w:t>
                  </w:r>
                  <w:r w:rsidR="00321303">
                    <w:rPr>
                      <w:sz w:val="28"/>
                      <w:szCs w:val="28"/>
                    </w:rPr>
                    <w:t>000 руб.</w:t>
                  </w:r>
                </w:p>
              </w:tc>
            </w:tr>
            <w:tr w:rsidR="004E5277" w:rsidRPr="00321303" w14:paraId="1F8E0D2F" w14:textId="77777777" w:rsidTr="004E5277">
              <w:tc>
                <w:tcPr>
                  <w:tcW w:w="4607" w:type="pct"/>
                  <w:gridSpan w:val="7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14:paraId="4E4EEC9A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2. Задача (или направление)</w:t>
                  </w:r>
                </w:p>
              </w:tc>
              <w:tc>
                <w:tcPr>
                  <w:tcW w:w="393" w:type="pct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14:paraId="44D7A2D1" w14:textId="77777777" w:rsidR="004E5277" w:rsidRPr="00321303" w:rsidRDefault="004E5277" w:rsidP="004E5277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77A48" w:rsidRPr="00321303" w14:paraId="7E527850" w14:textId="77777777" w:rsidTr="00321303"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C9513" w14:textId="77777777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D69A1" w14:textId="3FB4C369" w:rsidR="00321303" w:rsidRPr="00321303" w:rsidRDefault="00321303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commentRangeStart w:id="0"/>
                  <w:r w:rsidRPr="00321303">
                    <w:rPr>
                      <w:rFonts w:cs="Times New Roman"/>
                      <w:sz w:val="28"/>
                      <w:szCs w:val="28"/>
                    </w:rPr>
                    <w:t>О</w:t>
                  </w:r>
                  <w:r w:rsidR="000D4A7C">
                    <w:rPr>
                      <w:rFonts w:cs="Times New Roman"/>
                      <w:sz w:val="28"/>
                      <w:szCs w:val="28"/>
                    </w:rPr>
                    <w:t>снащение</w:t>
                  </w:r>
                  <w:r w:rsidRPr="00321303">
                    <w:rPr>
                      <w:rFonts w:cs="Times New Roman"/>
                      <w:sz w:val="28"/>
                      <w:szCs w:val="28"/>
                    </w:rPr>
                    <w:t xml:space="preserve"> помещения </w:t>
                  </w:r>
                  <w:r w:rsidRPr="00321303">
                    <w:rPr>
                      <w:rFonts w:cs="Times New Roman"/>
                      <w:sz w:val="28"/>
                      <w:szCs w:val="28"/>
                    </w:rPr>
                    <w:lastRenderedPageBreak/>
                    <w:t>современными техническими средствами</w:t>
                  </w:r>
                  <w:commentRangeEnd w:id="0"/>
                  <w:r w:rsidRPr="00321303">
                    <w:rPr>
                      <w:rStyle w:val="af1"/>
                      <w:sz w:val="28"/>
                      <w:szCs w:val="28"/>
                    </w:rPr>
                    <w:commentReference w:id="0"/>
                  </w:r>
                </w:p>
                <w:p w14:paraId="3D0FBAF1" w14:textId="5D9C47D6" w:rsidR="00377A48" w:rsidRPr="00321303" w:rsidRDefault="00377A48" w:rsidP="000D4A7C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Оформ</w:t>
                  </w:r>
                  <w:r w:rsidR="000D4A7C">
                    <w:rPr>
                      <w:sz w:val="28"/>
                      <w:szCs w:val="28"/>
                    </w:rPr>
                    <w:t xml:space="preserve">ление </w:t>
                  </w:r>
                  <w:r w:rsidRPr="00321303">
                    <w:rPr>
                      <w:sz w:val="28"/>
                      <w:szCs w:val="28"/>
                    </w:rPr>
                    <w:t>комфорт</w:t>
                  </w:r>
                  <w:r w:rsidR="00321303" w:rsidRPr="00321303">
                    <w:rPr>
                      <w:sz w:val="28"/>
                      <w:szCs w:val="28"/>
                    </w:rPr>
                    <w:t>н</w:t>
                  </w:r>
                  <w:r w:rsidR="000D4A7C">
                    <w:rPr>
                      <w:sz w:val="28"/>
                      <w:szCs w:val="28"/>
                    </w:rPr>
                    <w:t>ой</w:t>
                  </w:r>
                  <w:r w:rsidR="00321303" w:rsidRPr="00321303">
                    <w:rPr>
                      <w:sz w:val="28"/>
                      <w:szCs w:val="28"/>
                    </w:rPr>
                    <w:t xml:space="preserve"> </w:t>
                  </w:r>
                  <w:r w:rsidRPr="00321303">
                    <w:rPr>
                      <w:sz w:val="28"/>
                      <w:szCs w:val="28"/>
                    </w:rPr>
                    <w:t>библиотечн</w:t>
                  </w:r>
                  <w:r w:rsidR="000D4A7C">
                    <w:rPr>
                      <w:sz w:val="28"/>
                      <w:szCs w:val="28"/>
                    </w:rPr>
                    <w:t>ой</w:t>
                  </w:r>
                  <w:r w:rsidR="00321303" w:rsidRPr="00321303">
                    <w:rPr>
                      <w:sz w:val="28"/>
                      <w:szCs w:val="28"/>
                    </w:rPr>
                    <w:t xml:space="preserve"> </w:t>
                  </w:r>
                  <w:r w:rsidRPr="00321303">
                    <w:rPr>
                      <w:sz w:val="28"/>
                      <w:szCs w:val="28"/>
                    </w:rPr>
                    <w:t>сре</w:t>
                  </w:r>
                  <w:r w:rsidR="00321303" w:rsidRPr="00321303">
                    <w:rPr>
                      <w:sz w:val="28"/>
                      <w:szCs w:val="28"/>
                    </w:rPr>
                    <w:t>д</w:t>
                  </w:r>
                  <w:r w:rsidR="000D4A7C">
                    <w:rPr>
                      <w:sz w:val="28"/>
                      <w:szCs w:val="28"/>
                    </w:rPr>
                    <w:t>ы</w:t>
                  </w:r>
                  <w:r w:rsidRPr="00321303">
                    <w:rPr>
                      <w:sz w:val="28"/>
                      <w:szCs w:val="28"/>
                    </w:rPr>
                    <w:t xml:space="preserve"> с определённым зонированием</w:t>
                  </w:r>
                </w:p>
              </w:tc>
              <w:tc>
                <w:tcPr>
                  <w:tcW w:w="614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D8184A6" w14:textId="77777777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lastRenderedPageBreak/>
                    <w:t xml:space="preserve">Декабрь </w:t>
                  </w:r>
                </w:p>
                <w:p w14:paraId="1F837C81" w14:textId="5CCA95B7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629" w:type="pct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DE7D46" w14:textId="77777777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124C293F" w14:textId="0C78C092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71B33" w14:textId="5F734043" w:rsidR="00377A48" w:rsidRPr="00321303" w:rsidRDefault="00377A48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Повышение мотивации </w:t>
                  </w:r>
                  <w:r w:rsidRPr="00321303">
                    <w:rPr>
                      <w:sz w:val="28"/>
                      <w:szCs w:val="28"/>
                    </w:rPr>
                    <w:lastRenderedPageBreak/>
                    <w:t xml:space="preserve">к </w:t>
                  </w:r>
                  <w:r w:rsidR="00BC44C6" w:rsidRPr="00321303">
                    <w:rPr>
                      <w:sz w:val="28"/>
                      <w:szCs w:val="28"/>
                    </w:rPr>
                    <w:t>посещению библиотечного центра.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B27AD" w14:textId="7CCBE13D" w:rsidR="00377A48" w:rsidRPr="00321303" w:rsidRDefault="00BC44C6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88E0C1" w14:textId="77777777" w:rsidR="0044400C" w:rsidRDefault="00BC44C6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21303">
                    <w:rPr>
                      <w:sz w:val="28"/>
                      <w:szCs w:val="28"/>
                    </w:rPr>
                    <w:t>Библиоте</w:t>
                  </w:r>
                  <w:proofErr w:type="spellEnd"/>
                </w:p>
                <w:p w14:paraId="116E01E0" w14:textId="650E2406" w:rsidR="00377A48" w:rsidRPr="00321303" w:rsidRDefault="00BC44C6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карь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AA2C0" w14:textId="1C4E534A" w:rsidR="00377A48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327 000 </w:t>
                  </w:r>
                  <w:r w:rsidRPr="00321303">
                    <w:rPr>
                      <w:sz w:val="28"/>
                      <w:szCs w:val="28"/>
                    </w:rPr>
                    <w:lastRenderedPageBreak/>
                    <w:t>руб.</w:t>
                  </w:r>
                </w:p>
              </w:tc>
            </w:tr>
            <w:tr w:rsidR="00BC44C6" w:rsidRPr="00321303" w14:paraId="47C97452" w14:textId="77777777" w:rsidTr="00BC44C6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921FB" w14:textId="401F2DB2" w:rsidR="00BC44C6" w:rsidRPr="00321303" w:rsidRDefault="00BC44C6" w:rsidP="00377A48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lastRenderedPageBreak/>
                    <w:t>3. Задача (или направление)</w:t>
                  </w:r>
                </w:p>
              </w:tc>
            </w:tr>
            <w:tr w:rsidR="00BC44C6" w:rsidRPr="00321303" w14:paraId="6950955F" w14:textId="77777777" w:rsidTr="00321303"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9D402" w14:textId="77777777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5820C" w14:textId="60F03BC7" w:rsidR="00BC44C6" w:rsidRDefault="00BC44C6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Созд</w:t>
                  </w:r>
                  <w:r w:rsidR="000D4A7C">
                    <w:rPr>
                      <w:sz w:val="28"/>
                      <w:szCs w:val="28"/>
                    </w:rPr>
                    <w:t>ание</w:t>
                  </w:r>
                  <w:r w:rsidR="00321303">
                    <w:rPr>
                      <w:sz w:val="28"/>
                      <w:szCs w:val="28"/>
                    </w:rPr>
                    <w:t xml:space="preserve"> </w:t>
                  </w:r>
                  <w:r w:rsidRPr="00321303">
                    <w:rPr>
                      <w:sz w:val="28"/>
                      <w:szCs w:val="28"/>
                    </w:rPr>
                    <w:t xml:space="preserve"> услов</w:t>
                  </w:r>
                  <w:r w:rsidR="00321303">
                    <w:rPr>
                      <w:sz w:val="28"/>
                      <w:szCs w:val="28"/>
                    </w:rPr>
                    <w:t>и</w:t>
                  </w:r>
                  <w:r w:rsidR="000D4A7C">
                    <w:rPr>
                      <w:sz w:val="28"/>
                      <w:szCs w:val="28"/>
                    </w:rPr>
                    <w:t>й</w:t>
                  </w:r>
                  <w:r w:rsidRPr="00321303">
                    <w:rPr>
                      <w:sz w:val="28"/>
                      <w:szCs w:val="28"/>
                    </w:rPr>
                    <w:t xml:space="preserve"> для  исследовательской деятельности всех участников образовательного процесса в соответствии с ФГОС</w:t>
                  </w:r>
                </w:p>
                <w:p w14:paraId="2569E3F7" w14:textId="77777777" w:rsidR="0044400C" w:rsidRDefault="0044400C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  <w:p w14:paraId="0299863F" w14:textId="77777777" w:rsidR="0044400C" w:rsidRDefault="0044400C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  <w:p w14:paraId="55571DD4" w14:textId="0AF56111" w:rsidR="0044400C" w:rsidRPr="00321303" w:rsidRDefault="0044400C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B2389" w14:textId="77777777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Декабрь</w:t>
                  </w:r>
                </w:p>
                <w:p w14:paraId="0A202456" w14:textId="1760877A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681F3" w14:textId="77777777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0E1EB450" w14:textId="16041A4D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815F6" w14:textId="5224460F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Повышение эффективности работы </w:t>
                  </w:r>
                  <w:r w:rsidR="0044400C">
                    <w:rPr>
                      <w:sz w:val="28"/>
                      <w:szCs w:val="28"/>
                    </w:rPr>
                    <w:t>Ш</w:t>
                  </w:r>
                  <w:r w:rsidRPr="00321303">
                    <w:rPr>
                      <w:sz w:val="28"/>
                      <w:szCs w:val="28"/>
                    </w:rPr>
                    <w:t>БИЦ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F6159" w14:textId="77777777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2950E" w14:textId="77777777" w:rsidR="0044400C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21303">
                    <w:rPr>
                      <w:sz w:val="28"/>
                      <w:szCs w:val="28"/>
                    </w:rPr>
                    <w:t>Библиоте</w:t>
                  </w:r>
                  <w:proofErr w:type="spellEnd"/>
                </w:p>
                <w:p w14:paraId="0DF66B27" w14:textId="68A4A95F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карь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96626" w14:textId="7BBEC40D" w:rsidR="00BC44C6" w:rsidRPr="00321303" w:rsidRDefault="00BC44C6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21303" w:rsidRPr="00321303" w14:paraId="7085FC74" w14:textId="77777777" w:rsidTr="00321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F01D5" w14:textId="1871D748" w:rsidR="00321303" w:rsidRPr="00321303" w:rsidRDefault="00321303" w:rsidP="00BC44C6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4. Задача (или направление)</w:t>
                  </w:r>
                </w:p>
              </w:tc>
            </w:tr>
            <w:tr w:rsidR="00321303" w:rsidRPr="00321303" w14:paraId="51E7AE2A" w14:textId="77777777" w:rsidTr="00321303"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18F6C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80390" w14:textId="526897A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Осуществление информирования участников образовательного процесса о новых поступлениях в основной и </w:t>
                  </w:r>
                  <w:r w:rsidRPr="00321303">
                    <w:rPr>
                      <w:sz w:val="28"/>
                      <w:szCs w:val="28"/>
                    </w:rPr>
                    <w:lastRenderedPageBreak/>
                    <w:t>«виртуальный» фонды.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ECBC5" w14:textId="77777777" w:rsidR="00321303" w:rsidRPr="00321303" w:rsidRDefault="00321303" w:rsidP="00321303">
                  <w:pPr>
                    <w:pStyle w:val="aa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lastRenderedPageBreak/>
                    <w:t>Декабрь</w:t>
                  </w:r>
                </w:p>
                <w:p w14:paraId="4B1DA9A4" w14:textId="2E2BFFD6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28237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4C01DBDC" w14:textId="204A7124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543F" w14:textId="62E340E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Повышение эффективности работы БИЦ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8E01C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1B73C" w14:textId="77777777" w:rsidR="0044400C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21303">
                    <w:rPr>
                      <w:sz w:val="28"/>
                      <w:szCs w:val="28"/>
                    </w:rPr>
                    <w:t>Библиоте</w:t>
                  </w:r>
                  <w:proofErr w:type="spellEnd"/>
                </w:p>
                <w:p w14:paraId="505A6950" w14:textId="386602AF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карь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87056B" w14:textId="323DD976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21303" w:rsidRPr="00321303" w14:paraId="52B47D27" w14:textId="77777777" w:rsidTr="00321303"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21C4D" w14:textId="2C04D90E" w:rsidR="00321303" w:rsidRPr="00321303" w:rsidRDefault="000D4A7C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  <w:r w:rsidR="00321303" w:rsidRPr="00321303">
                    <w:rPr>
                      <w:sz w:val="28"/>
                      <w:szCs w:val="28"/>
                    </w:rPr>
                    <w:t>. Задача (или направление)</w:t>
                  </w:r>
                </w:p>
              </w:tc>
            </w:tr>
            <w:tr w:rsidR="00321303" w:rsidRPr="00321303" w14:paraId="1F0E00F2" w14:textId="77777777" w:rsidTr="00321303">
              <w:tc>
                <w:tcPr>
                  <w:tcW w:w="2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702B7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FF5AF" w14:textId="43F40EDD" w:rsidR="00321303" w:rsidRPr="00321303" w:rsidRDefault="000D4A7C" w:rsidP="000D4A7C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Формирование </w:t>
                  </w:r>
                  <w:r w:rsidR="0044400C" w:rsidRPr="0044400C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нф</w:t>
                  </w:r>
                  <w:r w:rsidR="0044400C" w:rsidRPr="0044400C">
                    <w:rPr>
                      <w:sz w:val="28"/>
                      <w:szCs w:val="28"/>
                    </w:rPr>
                    <w:t>ормационно-библиотечн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="0044400C" w:rsidRPr="0044400C">
                    <w:rPr>
                      <w:sz w:val="28"/>
                      <w:szCs w:val="28"/>
                    </w:rPr>
                    <w:t xml:space="preserve"> фонд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4400C" w:rsidRPr="0044400C">
                    <w:rPr>
                      <w:sz w:val="28"/>
                      <w:szCs w:val="28"/>
                    </w:rPr>
                    <w:t xml:space="preserve">  в соответствии с образовательными программами школы и информационными потребностями пользователей 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C6388" w14:textId="77777777" w:rsidR="00321303" w:rsidRPr="00321303" w:rsidRDefault="00321303" w:rsidP="00321303">
                  <w:pPr>
                    <w:pStyle w:val="aa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Декабрь</w:t>
                  </w:r>
                </w:p>
                <w:p w14:paraId="4970EDD3" w14:textId="04E336AC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504EE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 xml:space="preserve">Декабрь </w:t>
                  </w:r>
                </w:p>
                <w:p w14:paraId="0C609AC9" w14:textId="0A8AEAE4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2018 г.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ED068" w14:textId="0E61EACC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Повышение эффективности работы БИЦ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E193F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0C4A7" w14:textId="77777777" w:rsidR="0044400C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21303">
                    <w:rPr>
                      <w:sz w:val="28"/>
                      <w:szCs w:val="28"/>
                    </w:rPr>
                    <w:t>Библиоте</w:t>
                  </w:r>
                  <w:proofErr w:type="spellEnd"/>
                </w:p>
                <w:p w14:paraId="718B5C47" w14:textId="786A86C2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321303">
                    <w:rPr>
                      <w:sz w:val="28"/>
                      <w:szCs w:val="28"/>
                    </w:rPr>
                    <w:t>карь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FFA32" w14:textId="77777777" w:rsidR="00321303" w:rsidRPr="00321303" w:rsidRDefault="00321303" w:rsidP="00321303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958CB4D" w14:textId="07AE4B59" w:rsidR="0044400C" w:rsidRDefault="0044400C" w:rsidP="0044400C">
            <w:pPr>
              <w:pStyle w:val="a7"/>
              <w:tabs>
                <w:tab w:val="left" w:pos="258"/>
              </w:tabs>
              <w:spacing w:before="120" w:after="120"/>
              <w:ind w:lef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Смета  расходов</w:t>
            </w:r>
          </w:p>
          <w:p w14:paraId="2E7BF4CF" w14:textId="77777777" w:rsidR="0044400C" w:rsidRDefault="0044400C" w:rsidP="0044400C">
            <w:pPr>
              <w:pStyle w:val="a7"/>
              <w:tabs>
                <w:tab w:val="left" w:pos="258"/>
              </w:tabs>
              <w:spacing w:before="120" w:after="120"/>
              <w:ind w:left="0" w:firstLine="0"/>
              <w:rPr>
                <w:b/>
                <w:bCs/>
                <w:szCs w:val="28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2510"/>
              <w:gridCol w:w="1887"/>
              <w:gridCol w:w="1479"/>
              <w:gridCol w:w="1559"/>
              <w:gridCol w:w="1559"/>
            </w:tblGrid>
            <w:tr w:rsidR="000D4A7C" w14:paraId="34868FB9" w14:textId="41D58132" w:rsidTr="000D4A7C"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B66A3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№</w:t>
                  </w:r>
                </w:p>
              </w:tc>
              <w:tc>
                <w:tcPr>
                  <w:tcW w:w="2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D7953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Работы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40D2A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Стоимость работ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9DDF2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Расход средств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A21F9" w14:textId="39D3D210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Источник финансирования</w:t>
                  </w:r>
                </w:p>
              </w:tc>
            </w:tr>
            <w:tr w:rsidR="000D4A7C" w14:paraId="2E906FD3" w14:textId="038619E3" w:rsidTr="000D4A7C"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479AF" w14:textId="77777777" w:rsidR="000D4A7C" w:rsidRPr="00E13588" w:rsidRDefault="000D4A7C" w:rsidP="0044400C">
                  <w:pPr>
                    <w:ind w:firstLine="0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D015F" w14:textId="77777777" w:rsidR="000D4A7C" w:rsidRPr="00E13588" w:rsidRDefault="000D4A7C" w:rsidP="0044400C">
                  <w:pPr>
                    <w:ind w:firstLine="0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A6855" w14:textId="77777777" w:rsidR="000D4A7C" w:rsidRPr="00E13588" w:rsidRDefault="000D4A7C" w:rsidP="0044400C">
                  <w:pPr>
                    <w:ind w:firstLine="0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18861" w14:textId="66917631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2017-2018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Cs w:val="28"/>
                    </w:rPr>
                    <w:t>г.</w:t>
                  </w:r>
                  <w:proofErr w:type="gramStart"/>
                  <w:r>
                    <w:rPr>
                      <w:bCs/>
                      <w:szCs w:val="28"/>
                    </w:rPr>
                    <w:t>г</w:t>
                  </w:r>
                  <w:proofErr w:type="spellEnd"/>
                  <w:proofErr w:type="gramEnd"/>
                  <w:r>
                    <w:rPr>
                      <w:bCs/>
                      <w:szCs w:val="28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6E9A6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Бюджет школы</w:t>
                  </w:r>
                </w:p>
                <w:p w14:paraId="627E9E6C" w14:textId="3A54D332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BD76E" w14:textId="18F72314" w:rsidR="000D4A7C" w:rsidRPr="00E13588" w:rsidRDefault="000D4A7C" w:rsidP="000D4A7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Внебюджетные средства (в т. ч. спонсорская помощь)</w:t>
                  </w:r>
                </w:p>
              </w:tc>
            </w:tr>
            <w:tr w:rsidR="000D4A7C" w14:paraId="15754C2F" w14:textId="07B360B3" w:rsidTr="000D4A7C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AE442" w14:textId="00FE65E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395DC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Приобретение специализированной мебели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9099D" w14:textId="46F38F20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330 000</w:t>
                  </w:r>
                  <w:r w:rsidRPr="00E13588">
                    <w:rPr>
                      <w:b/>
                      <w:bCs/>
                      <w:szCs w:val="28"/>
                    </w:rPr>
                    <w:t>,00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AD11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6DF68" w14:textId="1CE13C21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100 000,00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15E1D" w14:textId="798BF322" w:rsidR="000D4A7C" w:rsidRPr="00E13588" w:rsidRDefault="000D4A7C" w:rsidP="000D4A7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230 000,00</w:t>
                  </w:r>
                </w:p>
              </w:tc>
            </w:tr>
            <w:tr w:rsidR="000D4A7C" w14:paraId="37081FE6" w14:textId="6ED44304" w:rsidTr="000D4A7C"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871C7" w14:textId="14DF03F0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</w:t>
                  </w:r>
                </w:p>
              </w:tc>
              <w:tc>
                <w:tcPr>
                  <w:tcW w:w="2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1BCCF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Cs/>
                      <w:szCs w:val="28"/>
                    </w:rPr>
                  </w:pPr>
                  <w:r w:rsidRPr="00E13588">
                    <w:rPr>
                      <w:bCs/>
                      <w:szCs w:val="28"/>
                    </w:rPr>
                    <w:t>Материально-техническая база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4F8AF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 w:rsidRPr="00E13588">
                    <w:rPr>
                      <w:b/>
                      <w:bCs/>
                      <w:szCs w:val="28"/>
                    </w:rPr>
                    <w:t>100 00,00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4737" w14:textId="77777777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25A89" w14:textId="75C8FEAF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F167" w14:textId="0C1B95DE" w:rsidR="000D4A7C" w:rsidRPr="00E13588" w:rsidRDefault="000D4A7C" w:rsidP="0044400C">
                  <w:pPr>
                    <w:pStyle w:val="a7"/>
                    <w:tabs>
                      <w:tab w:val="left" w:pos="258"/>
                    </w:tabs>
                    <w:spacing w:before="120" w:after="120"/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50 000,00</w:t>
                  </w:r>
                </w:p>
              </w:tc>
            </w:tr>
          </w:tbl>
          <w:p w14:paraId="775EBAAD" w14:textId="77777777" w:rsidR="0044400C" w:rsidRDefault="0044400C" w:rsidP="00C55855">
            <w:pPr>
              <w:tabs>
                <w:tab w:val="left" w:pos="258"/>
              </w:tabs>
              <w:ind w:firstLine="0"/>
              <w:jc w:val="center"/>
              <w:rPr>
                <w:b/>
                <w:bCs/>
                <w:szCs w:val="28"/>
              </w:rPr>
            </w:pPr>
          </w:p>
          <w:p w14:paraId="10CC8E4F" w14:textId="77777777" w:rsidR="000D4A7C" w:rsidRDefault="000D4A7C" w:rsidP="00C55855">
            <w:pPr>
              <w:tabs>
                <w:tab w:val="left" w:pos="258"/>
              </w:tabs>
              <w:ind w:firstLine="0"/>
              <w:jc w:val="center"/>
              <w:rPr>
                <w:b/>
                <w:bCs/>
                <w:szCs w:val="28"/>
              </w:rPr>
            </w:pPr>
          </w:p>
          <w:p w14:paraId="149A74E3" w14:textId="45CCE541" w:rsidR="00437A09" w:rsidRPr="000F116F" w:rsidRDefault="00437A09" w:rsidP="00C55855">
            <w:pPr>
              <w:tabs>
                <w:tab w:val="left" w:pos="258"/>
              </w:tabs>
              <w:ind w:firstLine="0"/>
              <w:jc w:val="center"/>
              <w:rPr>
                <w:b/>
                <w:szCs w:val="28"/>
              </w:rPr>
            </w:pPr>
            <w:r w:rsidRPr="000F116F">
              <w:rPr>
                <w:b/>
                <w:bCs/>
                <w:szCs w:val="28"/>
              </w:rPr>
              <w:t>Риски, ограничения и меры по предупреждению и сглаживанию их отрицательного воздействия</w:t>
            </w:r>
          </w:p>
          <w:tbl>
            <w:tblPr>
              <w:tblW w:w="961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4357"/>
              <w:gridCol w:w="4723"/>
            </w:tblGrid>
            <w:tr w:rsidR="00437A09" w:rsidRPr="000F116F" w14:paraId="0DDB33CF" w14:textId="77777777" w:rsidTr="00E13588">
              <w:trPr>
                <w:trHeight w:val="303"/>
              </w:trPr>
              <w:tc>
                <w:tcPr>
                  <w:tcW w:w="536" w:type="dxa"/>
                  <w:shd w:val="clear" w:color="auto" w:fill="auto"/>
                </w:tcPr>
                <w:p w14:paraId="0482E96E" w14:textId="77777777" w:rsidR="00437A09" w:rsidRPr="000F116F" w:rsidRDefault="00437A09" w:rsidP="00437A09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57" w:type="dxa"/>
                  <w:shd w:val="clear" w:color="auto" w:fill="auto"/>
                </w:tcPr>
                <w:p w14:paraId="2D41E6F2" w14:textId="77777777" w:rsidR="00437A09" w:rsidRPr="000F116F" w:rsidRDefault="00437A09" w:rsidP="00437A09">
                  <w:pPr>
                    <w:pStyle w:val="aa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3" w:type="dxa"/>
                  <w:shd w:val="clear" w:color="auto" w:fill="auto"/>
                </w:tcPr>
                <w:p w14:paraId="54459E6A" w14:textId="77777777" w:rsidR="00437A09" w:rsidRPr="000F116F" w:rsidRDefault="00437A09" w:rsidP="00437A09">
                  <w:pPr>
                    <w:pStyle w:val="aa"/>
                    <w:rPr>
                      <w:sz w:val="28"/>
                      <w:szCs w:val="28"/>
                    </w:rPr>
                  </w:pPr>
                </w:p>
              </w:tc>
            </w:tr>
            <w:tr w:rsidR="00437A09" w:rsidRPr="000F116F" w14:paraId="73112D55" w14:textId="77777777" w:rsidTr="00E13588">
              <w:trPr>
                <w:trHeight w:val="92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F43DF" w14:textId="77777777" w:rsidR="00437A09" w:rsidRPr="000D4A7C" w:rsidRDefault="00437A09" w:rsidP="00437A09">
                  <w:pPr>
                    <w:pStyle w:val="aa"/>
                    <w:jc w:val="both"/>
                    <w:rPr>
                      <w:i/>
                      <w:sz w:val="28"/>
                      <w:szCs w:val="28"/>
                    </w:rPr>
                  </w:pPr>
                  <w:r w:rsidRPr="000D4A7C">
                    <w:rPr>
                      <w:i/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B9A47" w14:textId="77777777" w:rsidR="00437A09" w:rsidRPr="000D4A7C" w:rsidRDefault="00437A09" w:rsidP="00437A09">
                  <w:pPr>
                    <w:pStyle w:val="aa"/>
                    <w:jc w:val="both"/>
                    <w:rPr>
                      <w:i/>
                      <w:sz w:val="28"/>
                      <w:szCs w:val="28"/>
                    </w:rPr>
                  </w:pPr>
                  <w:r w:rsidRPr="000D4A7C">
                    <w:rPr>
                      <w:i/>
                      <w:sz w:val="28"/>
                      <w:szCs w:val="28"/>
                    </w:rPr>
                    <w:t>Риски и ограничения</w:t>
                  </w:r>
                </w:p>
              </w:tc>
              <w:tc>
                <w:tcPr>
                  <w:tcW w:w="4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A6E95" w14:textId="77777777" w:rsidR="00437A09" w:rsidRPr="000D4A7C" w:rsidRDefault="00437A09" w:rsidP="00437A09">
                  <w:pPr>
                    <w:pStyle w:val="aa"/>
                    <w:jc w:val="both"/>
                    <w:rPr>
                      <w:i/>
                      <w:sz w:val="28"/>
                      <w:szCs w:val="28"/>
                    </w:rPr>
                  </w:pPr>
                  <w:r w:rsidRPr="000D4A7C">
                    <w:rPr>
                      <w:i/>
                      <w:sz w:val="28"/>
                      <w:szCs w:val="28"/>
                    </w:rPr>
                    <w:t>Меры по предупреждению и сглаживанию отрицательного воздействия</w:t>
                  </w:r>
                </w:p>
              </w:tc>
            </w:tr>
            <w:tr w:rsidR="00437A09" w:rsidRPr="000F116F" w14:paraId="30B5C700" w14:textId="77777777" w:rsidTr="00E13588">
              <w:trPr>
                <w:trHeight w:val="939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50299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419700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 xml:space="preserve">Недостаточное финансирование деятельности </w:t>
                  </w:r>
                  <w:r w:rsidR="00043B59" w:rsidRPr="000F116F">
                    <w:rPr>
                      <w:sz w:val="28"/>
                      <w:szCs w:val="28"/>
                    </w:rPr>
                    <w:t>Ш</w:t>
                  </w:r>
                  <w:r w:rsidRPr="000F116F">
                    <w:rPr>
                      <w:sz w:val="28"/>
                      <w:szCs w:val="28"/>
                    </w:rPr>
                    <w:t>ИБЦ</w:t>
                  </w:r>
                  <w:r w:rsidR="00043B59" w:rsidRPr="000F116F">
                    <w:rPr>
                      <w:sz w:val="28"/>
                      <w:szCs w:val="28"/>
                    </w:rPr>
                    <w:t>.</w:t>
                  </w:r>
                </w:p>
                <w:p w14:paraId="5B4AB8BC" w14:textId="77777777" w:rsidR="00C55855" w:rsidRPr="000F116F" w:rsidRDefault="00C55855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DE70D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Поиск и привлечение спонсоров</w:t>
                  </w:r>
                </w:p>
              </w:tc>
            </w:tr>
            <w:tr w:rsidR="00437A09" w:rsidRPr="000F116F" w14:paraId="3B3C74FF" w14:textId="77777777" w:rsidTr="00E13588">
              <w:trPr>
                <w:trHeight w:val="2168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00658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0326A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Некомпетентное использование компьютерной техники (в зоне свободного доступа) и, как следствие, частые поломки, проблемы с расходным материалом для принтера и ксерокса при их неумелом использовании</w:t>
                  </w:r>
                  <w:r w:rsidR="00043B59" w:rsidRPr="000F116F">
                    <w:rPr>
                      <w:sz w:val="28"/>
                      <w:szCs w:val="28"/>
                    </w:rPr>
                    <w:t>.</w:t>
                  </w:r>
                </w:p>
                <w:p w14:paraId="743ADB2E" w14:textId="77777777" w:rsidR="00AF7BAD" w:rsidRPr="000F116F" w:rsidRDefault="00AF7BAD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76947" w14:textId="77777777" w:rsidR="00437A09" w:rsidRPr="000F116F" w:rsidRDefault="00437A09" w:rsidP="00437A09">
                  <w:pPr>
                    <w:pStyle w:val="aa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 xml:space="preserve">Курсы компьютерной грамотности, </w:t>
                  </w:r>
                </w:p>
                <w:p w14:paraId="7E8E7C1E" w14:textId="77777777" w:rsidR="00437A09" w:rsidRPr="000F116F" w:rsidRDefault="00437A09" w:rsidP="00437A09">
                  <w:pPr>
                    <w:pStyle w:val="aa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Педагог-консультант (при использовании техники)</w:t>
                  </w:r>
                </w:p>
              </w:tc>
            </w:tr>
            <w:tr w:rsidR="00437A09" w:rsidRPr="000F116F" w14:paraId="6264BAAC" w14:textId="77777777" w:rsidTr="00E13588">
              <w:trPr>
                <w:trHeight w:val="939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13C45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51F08B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>Несоответствие площади помещений библиотеки к её возрастающим функциям</w:t>
                  </w:r>
                  <w:r w:rsidR="00043B59" w:rsidRPr="000F116F">
                    <w:rPr>
                      <w:sz w:val="28"/>
                      <w:szCs w:val="28"/>
                    </w:rPr>
                    <w:t>.</w:t>
                  </w:r>
                </w:p>
                <w:p w14:paraId="5C85D74A" w14:textId="77777777" w:rsidR="00AF7BAD" w:rsidRPr="000F116F" w:rsidRDefault="00AF7BAD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12713" w14:textId="77777777" w:rsidR="00437A09" w:rsidRPr="000F116F" w:rsidRDefault="00437A09" w:rsidP="00437A09">
                  <w:pPr>
                    <w:pStyle w:val="aa"/>
                    <w:jc w:val="both"/>
                    <w:rPr>
                      <w:sz w:val="28"/>
                      <w:szCs w:val="28"/>
                    </w:rPr>
                  </w:pPr>
                  <w:r w:rsidRPr="000F116F">
                    <w:rPr>
                      <w:sz w:val="28"/>
                      <w:szCs w:val="28"/>
                    </w:rPr>
                    <w:t xml:space="preserve">Использование учебных кабинетов </w:t>
                  </w:r>
                </w:p>
              </w:tc>
            </w:tr>
          </w:tbl>
          <w:p w14:paraId="4D5A5038" w14:textId="77777777" w:rsidR="00437A09" w:rsidRPr="000F116F" w:rsidRDefault="00437A09" w:rsidP="005F27B0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  <w:p w14:paraId="1C74D246" w14:textId="57B4E27E" w:rsidR="0044400C" w:rsidRPr="0044400C" w:rsidRDefault="0044400C" w:rsidP="00E13588">
            <w:pPr>
              <w:spacing w:line="360" w:lineRule="auto"/>
              <w:ind w:firstLine="0"/>
              <w:jc w:val="center"/>
              <w:rPr>
                <w:b/>
              </w:rPr>
            </w:pPr>
            <w:r w:rsidRPr="0044400C">
              <w:rPr>
                <w:b/>
              </w:rPr>
              <w:t>Управление проектом.</w:t>
            </w:r>
          </w:p>
          <w:p w14:paraId="5193383B" w14:textId="0A08DB34" w:rsidR="00D55C06" w:rsidRDefault="00D55C06" w:rsidP="005F27B0">
            <w:pPr>
              <w:spacing w:line="360" w:lineRule="auto"/>
              <w:ind w:firstLine="0"/>
              <w:jc w:val="both"/>
            </w:pPr>
            <w:r>
              <w:t xml:space="preserve">В </w:t>
            </w:r>
            <w:r w:rsidR="00423889" w:rsidRPr="00423889">
              <w:t>управлени</w:t>
            </w:r>
            <w:r>
              <w:t xml:space="preserve">и </w:t>
            </w:r>
            <w:r w:rsidR="00423889" w:rsidRPr="00423889">
              <w:t xml:space="preserve"> </w:t>
            </w:r>
            <w:r w:rsidR="000D4A7C">
              <w:t>проектом участвуют</w:t>
            </w:r>
            <w:r>
              <w:t xml:space="preserve"> – директор школы, заведующая ШИБЦ, библиотекарь, заместитель директора по УВР.</w:t>
            </w:r>
            <w:r w:rsidR="00423889" w:rsidRPr="00423889">
              <w:t xml:space="preserve"> </w:t>
            </w:r>
            <w:r>
              <w:t xml:space="preserve"> </w:t>
            </w:r>
            <w:r w:rsidR="00423889" w:rsidRPr="00423889">
              <w:t xml:space="preserve"> </w:t>
            </w:r>
          </w:p>
          <w:p w14:paraId="1642C9C2" w14:textId="4ABA4B10" w:rsidR="00D55C06" w:rsidRDefault="00423889" w:rsidP="005F27B0">
            <w:pPr>
              <w:spacing w:line="360" w:lineRule="auto"/>
              <w:ind w:firstLine="0"/>
              <w:jc w:val="both"/>
            </w:pPr>
            <w:r w:rsidRPr="00423889">
              <w:t xml:space="preserve">Директор школы осуществляет общее руководство </w:t>
            </w:r>
            <w:r w:rsidR="003140C5">
              <w:t>проектом</w:t>
            </w:r>
            <w:r w:rsidRPr="00423889">
              <w:t xml:space="preserve">, обеспечивает оптимальный подбор и расстановку кадров, осуществляет </w:t>
            </w:r>
            <w:proofErr w:type="gramStart"/>
            <w:r w:rsidRPr="00423889">
              <w:t>контроль за</w:t>
            </w:r>
            <w:proofErr w:type="gramEnd"/>
            <w:r w:rsidRPr="00423889">
              <w:t xml:space="preserve"> качеством знаний учащихся, организует работу по укреплению учебно-материальной базы школы, представляет ее интерес в государственных и общественных органах. Отвечает з</w:t>
            </w:r>
            <w:r w:rsidR="003140C5">
              <w:t>а вопросы развития школы (а так</w:t>
            </w:r>
            <w:r w:rsidRPr="00423889">
              <w:t xml:space="preserve">же библиотеки) перед родителями. Координирует работу проекта развития ИБЦ по всем уровням. </w:t>
            </w:r>
          </w:p>
          <w:p w14:paraId="15B93CB1" w14:textId="77777777" w:rsidR="00D55C06" w:rsidRDefault="00423889" w:rsidP="005F27B0">
            <w:pPr>
              <w:spacing w:line="360" w:lineRule="auto"/>
              <w:ind w:firstLine="0"/>
              <w:jc w:val="both"/>
            </w:pPr>
            <w:r w:rsidRPr="00423889">
              <w:t xml:space="preserve">Заместитель директора по </w:t>
            </w:r>
            <w:r w:rsidR="00D55C06">
              <w:t>УВР</w:t>
            </w:r>
            <w:r w:rsidRPr="00423889">
              <w:t xml:space="preserve"> курирует </w:t>
            </w:r>
            <w:r w:rsidR="00D55C06">
              <w:t xml:space="preserve">  </w:t>
            </w:r>
            <w:r w:rsidRPr="00423889">
              <w:t xml:space="preserve"> работу библиотеки, координирует ее деятельность</w:t>
            </w:r>
            <w:r w:rsidR="00D55C06">
              <w:t>, а</w:t>
            </w:r>
            <w:r w:rsidRPr="00423889">
              <w:t>нализирует результаты диагностики по библиотечн</w:t>
            </w:r>
            <w:proofErr w:type="gramStart"/>
            <w:r w:rsidRPr="00423889">
              <w:t>о-</w:t>
            </w:r>
            <w:proofErr w:type="gramEnd"/>
            <w:r w:rsidRPr="00423889">
              <w:t xml:space="preserve"> библиографическим знаниям учащихся. </w:t>
            </w:r>
          </w:p>
          <w:p w14:paraId="351B7D97" w14:textId="2C884FE7" w:rsidR="00423889" w:rsidRDefault="00423889" w:rsidP="005F27B0">
            <w:pPr>
              <w:spacing w:line="360" w:lineRule="auto"/>
              <w:ind w:firstLine="0"/>
              <w:jc w:val="both"/>
            </w:pPr>
            <w:r w:rsidRPr="00423889">
              <w:t xml:space="preserve">Заведующая </w:t>
            </w:r>
            <w:r w:rsidR="00D55C06">
              <w:t>Ш</w:t>
            </w:r>
            <w:r w:rsidRPr="00423889">
              <w:t>ИБЦ</w:t>
            </w:r>
            <w:r w:rsidR="00D55C06">
              <w:t>, библиотекарь</w:t>
            </w:r>
            <w:r w:rsidRPr="00423889">
              <w:t xml:space="preserve"> формиру</w:t>
            </w:r>
            <w:r w:rsidR="00D404A7">
              <w:t>ю</w:t>
            </w:r>
            <w:r w:rsidR="00D55C06">
              <w:t>т</w:t>
            </w:r>
            <w:r w:rsidRPr="00423889">
              <w:t xml:space="preserve"> библиотечный фонд в соответствии с информационными потребностями учителей и школьников. Организу</w:t>
            </w:r>
            <w:r w:rsidR="00D55C06">
              <w:t>ю</w:t>
            </w:r>
            <w:r w:rsidRPr="00423889">
              <w:t xml:space="preserve">т работу библиотеки в соответствии с современными </w:t>
            </w:r>
            <w:proofErr w:type="gramStart"/>
            <w:r w:rsidRPr="00423889">
              <w:t>требованиями</w:t>
            </w:r>
            <w:proofErr w:type="gramEnd"/>
            <w:r w:rsidRPr="00423889">
              <w:t xml:space="preserve"> </w:t>
            </w:r>
            <w:r w:rsidRPr="00423889">
              <w:lastRenderedPageBreak/>
              <w:t xml:space="preserve">как для отражения состава фонда, так и для обучения читателей самостоятельному поиску информации, </w:t>
            </w:r>
            <w:r w:rsidR="00D55C06">
              <w:t xml:space="preserve"> </w:t>
            </w:r>
            <w:r w:rsidRPr="00423889">
              <w:t xml:space="preserve"> участву</w:t>
            </w:r>
            <w:r w:rsidR="00D404A7">
              <w:t>ю</w:t>
            </w:r>
            <w:r w:rsidRPr="00423889">
              <w:t>т в организации книжных выставок</w:t>
            </w:r>
            <w:r w:rsidR="00D55C06">
              <w:t xml:space="preserve">, </w:t>
            </w:r>
            <w:r w:rsidRPr="00423889">
              <w:t>провод</w:t>
            </w:r>
            <w:r w:rsidR="00D55C06">
              <w:t>я</w:t>
            </w:r>
            <w:r w:rsidRPr="00423889">
              <w:t xml:space="preserve">т диагностику и анализ результатов по реализации проекта развития </w:t>
            </w:r>
            <w:r w:rsidR="00D404A7">
              <w:t>Ш</w:t>
            </w:r>
            <w:r w:rsidRPr="00423889">
              <w:t>ИБЦ. Принима</w:t>
            </w:r>
            <w:r w:rsidR="00D55C06">
              <w:t>ю</w:t>
            </w:r>
            <w:r w:rsidRPr="00423889">
              <w:t xml:space="preserve">т меры по обеспечению </w:t>
            </w:r>
            <w:r w:rsidR="00D404A7">
              <w:t>Ш</w:t>
            </w:r>
            <w:r w:rsidRPr="00423889">
              <w:t>ИБЦ необходимым оборудованием, привлечению сре</w:t>
            </w:r>
            <w:proofErr w:type="gramStart"/>
            <w:r w:rsidRPr="00423889">
              <w:t>дств дл</w:t>
            </w:r>
            <w:proofErr w:type="gramEnd"/>
            <w:r w:rsidRPr="00423889">
              <w:t xml:space="preserve">я комплектования информационно-библиотечного центра. </w:t>
            </w:r>
            <w:r w:rsidR="00D55C06">
              <w:t xml:space="preserve"> </w:t>
            </w:r>
          </w:p>
          <w:p w14:paraId="33E4B174" w14:textId="77777777" w:rsidR="00423889" w:rsidRPr="000F116F" w:rsidRDefault="00423889" w:rsidP="005F27B0">
            <w:pPr>
              <w:spacing w:line="360" w:lineRule="auto"/>
              <w:ind w:firstLine="0"/>
              <w:jc w:val="both"/>
              <w:rPr>
                <w:szCs w:val="28"/>
              </w:rPr>
            </w:pPr>
          </w:p>
          <w:p w14:paraId="221700F9" w14:textId="4C8C094D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b/>
                <w:szCs w:val="28"/>
              </w:rPr>
            </w:pPr>
            <w:r w:rsidRPr="000F116F">
              <w:rPr>
                <w:b/>
                <w:szCs w:val="28"/>
              </w:rPr>
              <w:t xml:space="preserve">В ходе реализации </w:t>
            </w:r>
            <w:r w:rsidR="003140C5" w:rsidRPr="000F116F">
              <w:rPr>
                <w:b/>
                <w:szCs w:val="28"/>
              </w:rPr>
              <w:t>проекта будет</w:t>
            </w:r>
            <w:r w:rsidRPr="000F116F">
              <w:rPr>
                <w:b/>
                <w:szCs w:val="28"/>
              </w:rPr>
              <w:t xml:space="preserve"> достигнуто:</w:t>
            </w:r>
          </w:p>
          <w:p w14:paraId="678D07E7" w14:textId="365FC135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 xml:space="preserve">1.  </w:t>
            </w:r>
            <w:r w:rsidR="003140C5" w:rsidRPr="000F116F">
              <w:rPr>
                <w:szCs w:val="28"/>
              </w:rPr>
              <w:t>Повышение качества организации библиотечно</w:t>
            </w:r>
            <w:r w:rsidRPr="000F116F">
              <w:rPr>
                <w:szCs w:val="28"/>
              </w:rPr>
              <w:t xml:space="preserve">-информационного </w:t>
            </w:r>
          </w:p>
          <w:p w14:paraId="287512A5" w14:textId="77777777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>обслуживания читателей;</w:t>
            </w:r>
          </w:p>
          <w:p w14:paraId="2E5902BC" w14:textId="1DA8265C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 xml:space="preserve">2.  </w:t>
            </w:r>
            <w:r w:rsidR="000F116F">
              <w:rPr>
                <w:szCs w:val="28"/>
              </w:rPr>
              <w:t>О</w:t>
            </w:r>
            <w:r w:rsidRPr="000F116F">
              <w:rPr>
                <w:szCs w:val="28"/>
              </w:rPr>
              <w:t>беспечение широкого доступа</w:t>
            </w:r>
            <w:r w:rsidR="000F116F">
              <w:rPr>
                <w:szCs w:val="28"/>
              </w:rPr>
              <w:t xml:space="preserve"> </w:t>
            </w:r>
            <w:r w:rsidR="003140C5">
              <w:rPr>
                <w:szCs w:val="28"/>
              </w:rPr>
              <w:t xml:space="preserve">учителей, </w:t>
            </w:r>
            <w:r w:rsidR="003140C5" w:rsidRPr="000F116F">
              <w:rPr>
                <w:szCs w:val="28"/>
              </w:rPr>
              <w:t>учащихся</w:t>
            </w:r>
            <w:r w:rsidR="000F116F">
              <w:rPr>
                <w:szCs w:val="28"/>
              </w:rPr>
              <w:t xml:space="preserve"> и законных представителей к</w:t>
            </w:r>
            <w:r w:rsidRPr="000F116F">
              <w:rPr>
                <w:szCs w:val="28"/>
              </w:rPr>
              <w:t xml:space="preserve">    </w:t>
            </w:r>
            <w:r w:rsidR="003140C5" w:rsidRPr="000F116F">
              <w:rPr>
                <w:szCs w:val="28"/>
              </w:rPr>
              <w:t>информационным ресурсам</w:t>
            </w:r>
            <w:r w:rsidRPr="000F116F">
              <w:rPr>
                <w:szCs w:val="28"/>
              </w:rPr>
              <w:t>;</w:t>
            </w:r>
          </w:p>
          <w:p w14:paraId="27CAA204" w14:textId="77777777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 xml:space="preserve">3.  </w:t>
            </w:r>
            <w:r w:rsidR="000F116F">
              <w:rPr>
                <w:szCs w:val="28"/>
              </w:rPr>
              <w:t>У</w:t>
            </w:r>
            <w:r w:rsidRPr="000F116F">
              <w:rPr>
                <w:szCs w:val="28"/>
              </w:rPr>
              <w:t xml:space="preserve">лучшение комплектования и обеспечение безопасности </w:t>
            </w:r>
            <w:proofErr w:type="gramStart"/>
            <w:r w:rsidRPr="000F116F">
              <w:rPr>
                <w:szCs w:val="28"/>
              </w:rPr>
              <w:t>библиотечных</w:t>
            </w:r>
            <w:proofErr w:type="gramEnd"/>
            <w:r w:rsidRPr="000F116F">
              <w:rPr>
                <w:szCs w:val="28"/>
              </w:rPr>
              <w:t xml:space="preserve"> </w:t>
            </w:r>
          </w:p>
          <w:p w14:paraId="23B64461" w14:textId="77777777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>фондов;</w:t>
            </w:r>
          </w:p>
          <w:p w14:paraId="2269F74F" w14:textId="12254EAC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 xml:space="preserve">4.  </w:t>
            </w:r>
            <w:r w:rsidR="000F116F">
              <w:rPr>
                <w:szCs w:val="28"/>
              </w:rPr>
              <w:t>П</w:t>
            </w:r>
            <w:r w:rsidRPr="000F116F">
              <w:rPr>
                <w:szCs w:val="28"/>
              </w:rPr>
              <w:t xml:space="preserve">овышение читательской компетентности </w:t>
            </w:r>
            <w:r w:rsidR="003140C5">
              <w:rPr>
                <w:szCs w:val="28"/>
              </w:rPr>
              <w:t>учащихся</w:t>
            </w:r>
            <w:r w:rsidRPr="000F116F">
              <w:rPr>
                <w:szCs w:val="28"/>
              </w:rPr>
              <w:t xml:space="preserve">; </w:t>
            </w:r>
          </w:p>
          <w:p w14:paraId="564162C5" w14:textId="7AD7E638" w:rsidR="008F2493" w:rsidRPr="000F116F" w:rsidRDefault="008F2493" w:rsidP="008F2493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0F116F">
              <w:rPr>
                <w:szCs w:val="28"/>
              </w:rPr>
              <w:t xml:space="preserve">5.  </w:t>
            </w:r>
            <w:r w:rsidR="003140C5">
              <w:rPr>
                <w:szCs w:val="28"/>
              </w:rPr>
              <w:t>У</w:t>
            </w:r>
            <w:r w:rsidR="003140C5" w:rsidRPr="000F116F">
              <w:rPr>
                <w:szCs w:val="28"/>
              </w:rPr>
              <w:t>крепление материально</w:t>
            </w:r>
            <w:r w:rsidRPr="000F116F">
              <w:rPr>
                <w:szCs w:val="28"/>
              </w:rPr>
              <w:t>-</w:t>
            </w:r>
            <w:r w:rsidR="003140C5" w:rsidRPr="000F116F">
              <w:rPr>
                <w:szCs w:val="28"/>
              </w:rPr>
              <w:t>технической базы и увеличение</w:t>
            </w:r>
            <w:r w:rsidRPr="000F116F">
              <w:rPr>
                <w:szCs w:val="28"/>
              </w:rPr>
              <w:t xml:space="preserve"> библиотечного фонда</w:t>
            </w:r>
            <w:r w:rsidR="000F116F">
              <w:rPr>
                <w:szCs w:val="28"/>
              </w:rPr>
              <w:t>.</w:t>
            </w:r>
          </w:p>
          <w:p w14:paraId="25770DF0" w14:textId="77777777" w:rsidR="00C55855" w:rsidRPr="000F116F" w:rsidRDefault="00C55855" w:rsidP="00437A09">
            <w:pPr>
              <w:ind w:firstLine="0"/>
              <w:jc w:val="both"/>
              <w:rPr>
                <w:szCs w:val="28"/>
              </w:rPr>
            </w:pPr>
          </w:p>
          <w:p w14:paraId="635E7904" w14:textId="77777777" w:rsidR="00C55855" w:rsidRPr="000F116F" w:rsidRDefault="00C55855" w:rsidP="00437A09">
            <w:pPr>
              <w:ind w:firstLine="0"/>
              <w:jc w:val="both"/>
              <w:rPr>
                <w:szCs w:val="28"/>
              </w:rPr>
            </w:pPr>
          </w:p>
          <w:p w14:paraId="3A557D93" w14:textId="77777777" w:rsidR="00C55855" w:rsidRPr="000F116F" w:rsidRDefault="00C55855" w:rsidP="00437A09">
            <w:pPr>
              <w:ind w:firstLine="0"/>
              <w:jc w:val="both"/>
              <w:rPr>
                <w:szCs w:val="28"/>
              </w:rPr>
            </w:pPr>
          </w:p>
          <w:p w14:paraId="7CBF3230" w14:textId="77777777" w:rsidR="00437A09" w:rsidRPr="000F116F" w:rsidRDefault="00437A09" w:rsidP="00437A09">
            <w:pPr>
              <w:ind w:left="4248" w:firstLine="0"/>
              <w:rPr>
                <w:szCs w:val="28"/>
              </w:rPr>
            </w:pPr>
          </w:p>
          <w:p w14:paraId="4DF547B5" w14:textId="77777777" w:rsidR="00437A09" w:rsidRPr="000F116F" w:rsidRDefault="00437A09" w:rsidP="00437A09">
            <w:pPr>
              <w:tabs>
                <w:tab w:val="left" w:pos="4335"/>
              </w:tabs>
              <w:rPr>
                <w:szCs w:val="28"/>
              </w:rPr>
            </w:pPr>
          </w:p>
          <w:p w14:paraId="56DBF51D" w14:textId="77777777" w:rsidR="004D468C" w:rsidRDefault="004D468C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216BAF01" w14:textId="77777777" w:rsidR="00D404A7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43AB100F" w14:textId="77777777" w:rsidR="00D404A7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20FFC860" w14:textId="77777777" w:rsidR="00D404A7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1D7DB99A" w14:textId="77777777" w:rsidR="00D404A7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65B51CE4" w14:textId="77777777" w:rsidR="00D404A7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  <w:p w14:paraId="55CCD6B9" w14:textId="01639E1B" w:rsidR="00D404A7" w:rsidRPr="000F116F" w:rsidRDefault="00D404A7" w:rsidP="00437A0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57846419" w14:textId="77777777" w:rsidR="008F2493" w:rsidRPr="000F116F" w:rsidRDefault="008F2493" w:rsidP="008F2493">
      <w:pPr>
        <w:tabs>
          <w:tab w:val="left" w:pos="4335"/>
        </w:tabs>
        <w:spacing w:line="360" w:lineRule="auto"/>
        <w:jc w:val="both"/>
        <w:rPr>
          <w:b/>
          <w:szCs w:val="24"/>
        </w:rPr>
      </w:pPr>
      <w:r w:rsidRPr="000F116F">
        <w:rPr>
          <w:b/>
          <w:szCs w:val="24"/>
        </w:rPr>
        <w:lastRenderedPageBreak/>
        <w:t>Список литературы:</w:t>
      </w:r>
    </w:p>
    <w:p w14:paraId="789C1F3F" w14:textId="09266FB6" w:rsidR="008F2493" w:rsidRPr="008F2493" w:rsidRDefault="008F2493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>
        <w:rPr>
          <w:szCs w:val="24"/>
        </w:rPr>
        <w:t>1.</w:t>
      </w:r>
      <w:r w:rsidRPr="008F2493">
        <w:rPr>
          <w:szCs w:val="24"/>
        </w:rPr>
        <w:t xml:space="preserve">   Указ Президента Российской Федерации «О национальной стратегии действий в интересах детей» от 1.06. 2012 г. № 761»;</w:t>
      </w:r>
    </w:p>
    <w:p w14:paraId="1867AFE5" w14:textId="63DAF357" w:rsidR="008F2493" w:rsidRPr="008F2493" w:rsidRDefault="00D404A7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2</w:t>
      </w:r>
      <w:r w:rsidR="008F2493">
        <w:rPr>
          <w:szCs w:val="24"/>
        </w:rPr>
        <w:t xml:space="preserve">. </w:t>
      </w:r>
      <w:r w:rsidR="008F2493" w:rsidRPr="008F2493">
        <w:rPr>
          <w:szCs w:val="24"/>
        </w:rPr>
        <w:t xml:space="preserve">  Указ Президента Российской Федерации «Об утверждении основ </w:t>
      </w:r>
    </w:p>
    <w:p w14:paraId="5CD3AF58" w14:textId="77777777" w:rsidR="008F2493" w:rsidRPr="008F2493" w:rsidRDefault="008F2493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 w:rsidRPr="008F2493">
        <w:rPr>
          <w:szCs w:val="24"/>
        </w:rPr>
        <w:t xml:space="preserve">государственной культурной политики» от 24.12.2014 г. № 808; </w:t>
      </w:r>
    </w:p>
    <w:p w14:paraId="3FFAA3ED" w14:textId="6C2EC2E5" w:rsidR="008F2493" w:rsidRPr="008F2493" w:rsidRDefault="00D404A7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>
        <w:rPr>
          <w:szCs w:val="24"/>
        </w:rPr>
        <w:t>3</w:t>
      </w:r>
      <w:r w:rsidR="008F2493">
        <w:rPr>
          <w:szCs w:val="24"/>
        </w:rPr>
        <w:t>.</w:t>
      </w:r>
      <w:r w:rsidR="008F2493" w:rsidRPr="008F2493">
        <w:rPr>
          <w:szCs w:val="24"/>
        </w:rPr>
        <w:t xml:space="preserve">  Федеральный закон «Об образовании в Российской Федерации» </w:t>
      </w:r>
    </w:p>
    <w:p w14:paraId="0D6F9697" w14:textId="77777777" w:rsidR="008F2493" w:rsidRPr="008F2493" w:rsidRDefault="008F2493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 w:rsidRPr="008F2493">
        <w:rPr>
          <w:szCs w:val="24"/>
        </w:rPr>
        <w:t>от 29.12.2012 г. № 273-ФЗ;</w:t>
      </w:r>
    </w:p>
    <w:p w14:paraId="0CF0CA05" w14:textId="252F707E" w:rsidR="008F2493" w:rsidRPr="008F2493" w:rsidRDefault="00D404A7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>
        <w:rPr>
          <w:szCs w:val="24"/>
        </w:rPr>
        <w:t>4</w:t>
      </w:r>
      <w:r w:rsidR="008F2493">
        <w:rPr>
          <w:szCs w:val="24"/>
        </w:rPr>
        <w:t>.</w:t>
      </w:r>
      <w:r w:rsidR="008F2493" w:rsidRPr="008F2493">
        <w:rPr>
          <w:szCs w:val="24"/>
        </w:rPr>
        <w:t xml:space="preserve">  Федеральный закон «Об основных гарантиях прав ребенка </w:t>
      </w:r>
      <w:proofErr w:type="gramStart"/>
      <w:r w:rsidR="008F2493" w:rsidRPr="008F2493">
        <w:rPr>
          <w:szCs w:val="24"/>
        </w:rPr>
        <w:t>в</w:t>
      </w:r>
      <w:proofErr w:type="gramEnd"/>
      <w:r w:rsidR="008F2493" w:rsidRPr="008F2493">
        <w:rPr>
          <w:szCs w:val="24"/>
        </w:rPr>
        <w:t xml:space="preserve"> </w:t>
      </w:r>
    </w:p>
    <w:p w14:paraId="0C82C6E9" w14:textId="77777777" w:rsidR="008F2493" w:rsidRPr="008F2493" w:rsidRDefault="008F2493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 w:rsidRPr="008F2493">
        <w:rPr>
          <w:szCs w:val="24"/>
        </w:rPr>
        <w:t>Российской Федерации» от 24.07.1998 г. № 124-ФЗ;</w:t>
      </w:r>
    </w:p>
    <w:p w14:paraId="101588C0" w14:textId="2F98F2DE" w:rsidR="008F2493" w:rsidRPr="008F2493" w:rsidRDefault="00D404A7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  <w:r>
        <w:rPr>
          <w:szCs w:val="24"/>
        </w:rPr>
        <w:t>5</w:t>
      </w:r>
      <w:r w:rsidR="008F2493">
        <w:rPr>
          <w:szCs w:val="24"/>
        </w:rPr>
        <w:t xml:space="preserve">. </w:t>
      </w:r>
      <w:r w:rsidR="008F2493" w:rsidRPr="008F2493">
        <w:rPr>
          <w:szCs w:val="24"/>
        </w:rPr>
        <w:t xml:space="preserve"> Федеральный закон «О библиотечном деле» 29.12.1994 г. № 78-ФЗ;</w:t>
      </w:r>
    </w:p>
    <w:p w14:paraId="252BF8C1" w14:textId="01A236B7" w:rsidR="008F2493" w:rsidRPr="00D404A7" w:rsidRDefault="008F2493" w:rsidP="00D404A7">
      <w:pPr>
        <w:pStyle w:val="a7"/>
        <w:numPr>
          <w:ilvl w:val="0"/>
          <w:numId w:val="29"/>
        </w:numPr>
        <w:spacing w:line="360" w:lineRule="auto"/>
        <w:jc w:val="both"/>
        <w:rPr>
          <w:rFonts w:cs="Times New Roman"/>
          <w:szCs w:val="28"/>
        </w:rPr>
      </w:pPr>
      <w:r w:rsidRPr="00D404A7">
        <w:rPr>
          <w:rFonts w:cs="Times New Roman"/>
        </w:rPr>
        <w:t>Приказ Министерства образования и науки РФ от 15 июня 2016 г. N 715 "Об утверждении Концепции развития школьных информационно-библиотечных центров"</w:t>
      </w:r>
    </w:p>
    <w:p w14:paraId="22F2D723" w14:textId="77777777" w:rsidR="008F2493" w:rsidRPr="008F2493" w:rsidRDefault="008F2493" w:rsidP="008F2493">
      <w:pPr>
        <w:pStyle w:val="a7"/>
        <w:numPr>
          <w:ilvl w:val="0"/>
          <w:numId w:val="29"/>
        </w:numPr>
        <w:tabs>
          <w:tab w:val="left" w:pos="4335"/>
        </w:tabs>
        <w:spacing w:line="360" w:lineRule="auto"/>
        <w:jc w:val="both"/>
        <w:rPr>
          <w:szCs w:val="24"/>
        </w:rPr>
      </w:pPr>
      <w:r w:rsidRPr="008F2493">
        <w:rPr>
          <w:szCs w:val="24"/>
        </w:rPr>
        <w:t xml:space="preserve"> </w:t>
      </w:r>
      <w:proofErr w:type="spellStart"/>
      <w:r w:rsidRPr="008F2493">
        <w:rPr>
          <w:szCs w:val="24"/>
        </w:rPr>
        <w:t>Гендина</w:t>
      </w:r>
      <w:proofErr w:type="spellEnd"/>
      <w:r w:rsidRPr="008F2493">
        <w:rPr>
          <w:szCs w:val="24"/>
        </w:rPr>
        <w:t xml:space="preserve">  Н.  И.  Формирование  информационной  культуры  личности  в библиотеках общеобразовательных учреждений  –  2-е изд.  –  М., 2003. – 286 с. </w:t>
      </w:r>
    </w:p>
    <w:p w14:paraId="59341714" w14:textId="77777777" w:rsidR="008F2493" w:rsidRPr="008F2493" w:rsidRDefault="008F2493" w:rsidP="008F2493">
      <w:pPr>
        <w:pStyle w:val="a7"/>
        <w:numPr>
          <w:ilvl w:val="0"/>
          <w:numId w:val="29"/>
        </w:numPr>
        <w:tabs>
          <w:tab w:val="left" w:pos="4335"/>
        </w:tabs>
        <w:spacing w:line="360" w:lineRule="auto"/>
        <w:jc w:val="both"/>
        <w:rPr>
          <w:szCs w:val="24"/>
        </w:rPr>
      </w:pPr>
      <w:r w:rsidRPr="008F2493">
        <w:rPr>
          <w:szCs w:val="24"/>
        </w:rPr>
        <w:t xml:space="preserve">  Яскевич В. Интернет должен участвовать в образовательном процессе через школьную библиотеку. – Библиотека в школе. – 2001.- №1. – С.5.</w:t>
      </w:r>
    </w:p>
    <w:p w14:paraId="3E665167" w14:textId="77777777" w:rsidR="008F2493" w:rsidRPr="00136290" w:rsidRDefault="008F2493" w:rsidP="008F2493">
      <w:pPr>
        <w:tabs>
          <w:tab w:val="left" w:pos="4335"/>
        </w:tabs>
        <w:spacing w:line="360" w:lineRule="auto"/>
        <w:jc w:val="both"/>
        <w:rPr>
          <w:szCs w:val="24"/>
        </w:rPr>
      </w:pPr>
    </w:p>
    <w:sectPr w:rsidR="008F2493" w:rsidRPr="00136290" w:rsidSect="00437A09">
      <w:head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алина Валентиновна Куприянова" w:date="2017-11-08T15:04:00Z" w:initials="ГВК">
    <w:p w14:paraId="25A962E9" w14:textId="77777777" w:rsidR="00321303" w:rsidRDefault="00321303" w:rsidP="00321303">
      <w:pPr>
        <w:pStyle w:val="af2"/>
      </w:pPr>
      <w:bookmarkStart w:id="1" w:name="_GoBack"/>
      <w:bookmarkEnd w:id="1"/>
      <w:r>
        <w:rPr>
          <w:rStyle w:val="af1"/>
        </w:rPr>
        <w:annotationRef/>
      </w:r>
      <w:r>
        <w:t xml:space="preserve">Это не </w:t>
      </w:r>
      <w:proofErr w:type="spellStart"/>
      <w:r>
        <w:t>оргмероприятия</w:t>
      </w:r>
      <w:proofErr w:type="spellEnd"/>
      <w:r>
        <w:t>. Целесообразно конкретизировать действия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A962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7E76" w14:textId="77777777" w:rsidR="0023295C" w:rsidRDefault="0023295C" w:rsidP="00E30EA9">
      <w:r>
        <w:separator/>
      </w:r>
    </w:p>
  </w:endnote>
  <w:endnote w:type="continuationSeparator" w:id="0">
    <w:p w14:paraId="3B0D6BB2" w14:textId="77777777" w:rsidR="0023295C" w:rsidRDefault="0023295C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E27E" w14:textId="77777777" w:rsidR="0023295C" w:rsidRDefault="0023295C" w:rsidP="00E30EA9">
      <w:r>
        <w:separator/>
      </w:r>
    </w:p>
  </w:footnote>
  <w:footnote w:type="continuationSeparator" w:id="0">
    <w:p w14:paraId="227CE23F" w14:textId="77777777" w:rsidR="0023295C" w:rsidRDefault="0023295C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14:paraId="3B3D27C1" w14:textId="40FB6099" w:rsidR="00BC44C6" w:rsidRPr="008D0280" w:rsidRDefault="00BC44C6" w:rsidP="008D02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3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3947441"/>
    <w:multiLevelType w:val="hybridMultilevel"/>
    <w:tmpl w:val="7C3CA098"/>
    <w:lvl w:ilvl="0" w:tplc="77D83C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D433FF"/>
    <w:multiLevelType w:val="hybridMultilevel"/>
    <w:tmpl w:val="D4FE9C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6954167"/>
    <w:multiLevelType w:val="hybridMultilevel"/>
    <w:tmpl w:val="DEE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81B0A"/>
    <w:multiLevelType w:val="hybridMultilevel"/>
    <w:tmpl w:val="D4649540"/>
    <w:lvl w:ilvl="0" w:tplc="77D83C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9936A97"/>
    <w:multiLevelType w:val="hybridMultilevel"/>
    <w:tmpl w:val="947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B0ACB"/>
    <w:multiLevelType w:val="hybridMultilevel"/>
    <w:tmpl w:val="7E0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A3620"/>
    <w:multiLevelType w:val="hybridMultilevel"/>
    <w:tmpl w:val="D270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F69A2"/>
    <w:multiLevelType w:val="hybridMultilevel"/>
    <w:tmpl w:val="9CE8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9755D"/>
    <w:multiLevelType w:val="hybridMultilevel"/>
    <w:tmpl w:val="8B6AC474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A574F5"/>
    <w:multiLevelType w:val="hybridMultilevel"/>
    <w:tmpl w:val="4D702B56"/>
    <w:lvl w:ilvl="0" w:tplc="77D83CE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D46774"/>
    <w:multiLevelType w:val="hybridMultilevel"/>
    <w:tmpl w:val="11F07130"/>
    <w:lvl w:ilvl="0" w:tplc="77D83CEE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98C23EB"/>
    <w:multiLevelType w:val="multilevel"/>
    <w:tmpl w:val="0F4C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92B76E5"/>
    <w:multiLevelType w:val="hybridMultilevel"/>
    <w:tmpl w:val="3F0ADDF6"/>
    <w:lvl w:ilvl="0" w:tplc="797295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56E3FCD"/>
    <w:multiLevelType w:val="hybridMultilevel"/>
    <w:tmpl w:val="8E327D26"/>
    <w:lvl w:ilvl="0" w:tplc="E998F3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21D52"/>
    <w:multiLevelType w:val="hybridMultilevel"/>
    <w:tmpl w:val="2976040E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>
    <w:nsid w:val="46FE3291"/>
    <w:multiLevelType w:val="hybridMultilevel"/>
    <w:tmpl w:val="49C4320A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055A1F"/>
    <w:multiLevelType w:val="hybridMultilevel"/>
    <w:tmpl w:val="007E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54A19"/>
    <w:multiLevelType w:val="hybridMultilevel"/>
    <w:tmpl w:val="D63EB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30C22"/>
    <w:multiLevelType w:val="hybridMultilevel"/>
    <w:tmpl w:val="19B228F8"/>
    <w:lvl w:ilvl="0" w:tplc="14EA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2192A"/>
    <w:multiLevelType w:val="hybridMultilevel"/>
    <w:tmpl w:val="D270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3975"/>
    <w:multiLevelType w:val="hybridMultilevel"/>
    <w:tmpl w:val="DA4E8104"/>
    <w:lvl w:ilvl="0" w:tplc="77D83C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C1F01"/>
    <w:multiLevelType w:val="hybridMultilevel"/>
    <w:tmpl w:val="84E6FB50"/>
    <w:lvl w:ilvl="0" w:tplc="EFB45B38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70119"/>
    <w:multiLevelType w:val="hybridMultilevel"/>
    <w:tmpl w:val="E1368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CE27B4"/>
    <w:multiLevelType w:val="hybridMultilevel"/>
    <w:tmpl w:val="56EC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D38E5"/>
    <w:multiLevelType w:val="hybridMultilevel"/>
    <w:tmpl w:val="1B40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0"/>
  </w:num>
  <w:num w:numId="12">
    <w:abstractNumId w:val="12"/>
  </w:num>
  <w:num w:numId="13">
    <w:abstractNumId w:val="22"/>
  </w:num>
  <w:num w:numId="14">
    <w:abstractNumId w:val="13"/>
  </w:num>
  <w:num w:numId="15">
    <w:abstractNumId w:val="25"/>
  </w:num>
  <w:num w:numId="16">
    <w:abstractNumId w:val="14"/>
  </w:num>
  <w:num w:numId="17">
    <w:abstractNumId w:val="5"/>
  </w:num>
  <w:num w:numId="18">
    <w:abstractNumId w:val="19"/>
  </w:num>
  <w:num w:numId="19">
    <w:abstractNumId w:val="11"/>
  </w:num>
  <w:num w:numId="20">
    <w:abstractNumId w:val="17"/>
  </w:num>
  <w:num w:numId="21">
    <w:abstractNumId w:val="10"/>
  </w:num>
  <w:num w:numId="22">
    <w:abstractNumId w:val="9"/>
  </w:num>
  <w:num w:numId="23">
    <w:abstractNumId w:val="26"/>
  </w:num>
  <w:num w:numId="24">
    <w:abstractNumId w:val="8"/>
  </w:num>
  <w:num w:numId="25">
    <w:abstractNumId w:val="23"/>
  </w:num>
  <w:num w:numId="26">
    <w:abstractNumId w:val="21"/>
  </w:num>
  <w:num w:numId="27">
    <w:abstractNumId w:val="28"/>
  </w:num>
  <w:num w:numId="28">
    <w:abstractNumId w:val="24"/>
  </w:num>
  <w:num w:numId="29">
    <w:abstractNumId w:val="18"/>
  </w:num>
  <w:num w:numId="30">
    <w:abstractNumId w:val="2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029E"/>
    <w:rsid w:val="0000645A"/>
    <w:rsid w:val="00023CD1"/>
    <w:rsid w:val="0003787D"/>
    <w:rsid w:val="00043B59"/>
    <w:rsid w:val="00043CA6"/>
    <w:rsid w:val="0004571C"/>
    <w:rsid w:val="00061CB1"/>
    <w:rsid w:val="00064332"/>
    <w:rsid w:val="00066532"/>
    <w:rsid w:val="000705D4"/>
    <w:rsid w:val="00080545"/>
    <w:rsid w:val="00086A1A"/>
    <w:rsid w:val="000A059D"/>
    <w:rsid w:val="000A3279"/>
    <w:rsid w:val="000A4AE7"/>
    <w:rsid w:val="000A7B1A"/>
    <w:rsid w:val="000B5494"/>
    <w:rsid w:val="000D4A7C"/>
    <w:rsid w:val="000E0D4C"/>
    <w:rsid w:val="000F116F"/>
    <w:rsid w:val="000F3252"/>
    <w:rsid w:val="0010075B"/>
    <w:rsid w:val="00102715"/>
    <w:rsid w:val="00114D0B"/>
    <w:rsid w:val="0012104A"/>
    <w:rsid w:val="00124651"/>
    <w:rsid w:val="00136290"/>
    <w:rsid w:val="00137B4F"/>
    <w:rsid w:val="001433D1"/>
    <w:rsid w:val="00176F9A"/>
    <w:rsid w:val="00182EFF"/>
    <w:rsid w:val="0019130B"/>
    <w:rsid w:val="001A3C40"/>
    <w:rsid w:val="001A5362"/>
    <w:rsid w:val="001B717C"/>
    <w:rsid w:val="001B7EA2"/>
    <w:rsid w:val="001C78DA"/>
    <w:rsid w:val="001E2A90"/>
    <w:rsid w:val="001E564B"/>
    <w:rsid w:val="001F0E52"/>
    <w:rsid w:val="001F10CC"/>
    <w:rsid w:val="001F110A"/>
    <w:rsid w:val="001F1729"/>
    <w:rsid w:val="00201E27"/>
    <w:rsid w:val="00204612"/>
    <w:rsid w:val="00211592"/>
    <w:rsid w:val="0022776B"/>
    <w:rsid w:val="002306C4"/>
    <w:rsid w:val="0023292B"/>
    <w:rsid w:val="0023295C"/>
    <w:rsid w:val="00233A95"/>
    <w:rsid w:val="002456AF"/>
    <w:rsid w:val="00263A73"/>
    <w:rsid w:val="00273B6D"/>
    <w:rsid w:val="00275EB2"/>
    <w:rsid w:val="00293F4D"/>
    <w:rsid w:val="00295F05"/>
    <w:rsid w:val="002A38E7"/>
    <w:rsid w:val="002B5B7D"/>
    <w:rsid w:val="002C05D3"/>
    <w:rsid w:val="002C17B5"/>
    <w:rsid w:val="002C2796"/>
    <w:rsid w:val="002C282E"/>
    <w:rsid w:val="002D1246"/>
    <w:rsid w:val="002D2E5E"/>
    <w:rsid w:val="002E1784"/>
    <w:rsid w:val="002E2173"/>
    <w:rsid w:val="002E5C91"/>
    <w:rsid w:val="002E736D"/>
    <w:rsid w:val="002F08A2"/>
    <w:rsid w:val="00300C01"/>
    <w:rsid w:val="003012C7"/>
    <w:rsid w:val="00307985"/>
    <w:rsid w:val="003140C5"/>
    <w:rsid w:val="003144A3"/>
    <w:rsid w:val="00314C8E"/>
    <w:rsid w:val="0031572C"/>
    <w:rsid w:val="00321303"/>
    <w:rsid w:val="00326379"/>
    <w:rsid w:val="00330240"/>
    <w:rsid w:val="0035411C"/>
    <w:rsid w:val="0036163F"/>
    <w:rsid w:val="00370CC7"/>
    <w:rsid w:val="00377A48"/>
    <w:rsid w:val="0038047A"/>
    <w:rsid w:val="003806FA"/>
    <w:rsid w:val="00387854"/>
    <w:rsid w:val="003879A0"/>
    <w:rsid w:val="00387AC7"/>
    <w:rsid w:val="003907EE"/>
    <w:rsid w:val="00390C26"/>
    <w:rsid w:val="00392F03"/>
    <w:rsid w:val="0039369E"/>
    <w:rsid w:val="003944C4"/>
    <w:rsid w:val="0039461E"/>
    <w:rsid w:val="003A0F4E"/>
    <w:rsid w:val="003A2DCC"/>
    <w:rsid w:val="003A7D0D"/>
    <w:rsid w:val="003B5B4C"/>
    <w:rsid w:val="003C0BFD"/>
    <w:rsid w:val="003C2D5D"/>
    <w:rsid w:val="003D1E8D"/>
    <w:rsid w:val="003D4B0E"/>
    <w:rsid w:val="003E4A52"/>
    <w:rsid w:val="003F3AD0"/>
    <w:rsid w:val="00401520"/>
    <w:rsid w:val="0040656C"/>
    <w:rsid w:val="004070C1"/>
    <w:rsid w:val="00423889"/>
    <w:rsid w:val="004259A6"/>
    <w:rsid w:val="004318A7"/>
    <w:rsid w:val="0043317D"/>
    <w:rsid w:val="00437961"/>
    <w:rsid w:val="00437A09"/>
    <w:rsid w:val="004423F1"/>
    <w:rsid w:val="0044400C"/>
    <w:rsid w:val="00444E5D"/>
    <w:rsid w:val="0045061D"/>
    <w:rsid w:val="00460B47"/>
    <w:rsid w:val="00462434"/>
    <w:rsid w:val="00465DC5"/>
    <w:rsid w:val="004708FB"/>
    <w:rsid w:val="00475CE5"/>
    <w:rsid w:val="004A066A"/>
    <w:rsid w:val="004B2171"/>
    <w:rsid w:val="004B4244"/>
    <w:rsid w:val="004C077F"/>
    <w:rsid w:val="004C3A7F"/>
    <w:rsid w:val="004C4196"/>
    <w:rsid w:val="004C5C40"/>
    <w:rsid w:val="004D468C"/>
    <w:rsid w:val="004E41CD"/>
    <w:rsid w:val="004E5277"/>
    <w:rsid w:val="004E7693"/>
    <w:rsid w:val="005054F1"/>
    <w:rsid w:val="00510F34"/>
    <w:rsid w:val="00510F52"/>
    <w:rsid w:val="0052086C"/>
    <w:rsid w:val="00522B70"/>
    <w:rsid w:val="00533F1D"/>
    <w:rsid w:val="005376CF"/>
    <w:rsid w:val="00544401"/>
    <w:rsid w:val="00546C14"/>
    <w:rsid w:val="0056376B"/>
    <w:rsid w:val="0056592E"/>
    <w:rsid w:val="00565957"/>
    <w:rsid w:val="00567A72"/>
    <w:rsid w:val="0057325B"/>
    <w:rsid w:val="00582AD9"/>
    <w:rsid w:val="0059739A"/>
    <w:rsid w:val="005A1AAD"/>
    <w:rsid w:val="005A318E"/>
    <w:rsid w:val="005A4F3D"/>
    <w:rsid w:val="005A6AD6"/>
    <w:rsid w:val="005A6E02"/>
    <w:rsid w:val="005B3254"/>
    <w:rsid w:val="005E4104"/>
    <w:rsid w:val="005E5245"/>
    <w:rsid w:val="005E69B0"/>
    <w:rsid w:val="005F27B0"/>
    <w:rsid w:val="005F3117"/>
    <w:rsid w:val="0061321A"/>
    <w:rsid w:val="00613CA5"/>
    <w:rsid w:val="00632025"/>
    <w:rsid w:val="00633B72"/>
    <w:rsid w:val="00652505"/>
    <w:rsid w:val="006700E8"/>
    <w:rsid w:val="00673C60"/>
    <w:rsid w:val="006763FB"/>
    <w:rsid w:val="0068088B"/>
    <w:rsid w:val="00685A82"/>
    <w:rsid w:val="00696D2E"/>
    <w:rsid w:val="00696DDD"/>
    <w:rsid w:val="006B3281"/>
    <w:rsid w:val="006D68EE"/>
    <w:rsid w:val="006E3B52"/>
    <w:rsid w:val="00717D57"/>
    <w:rsid w:val="00723533"/>
    <w:rsid w:val="0073193B"/>
    <w:rsid w:val="00731A61"/>
    <w:rsid w:val="007357DB"/>
    <w:rsid w:val="007377F4"/>
    <w:rsid w:val="00742EEA"/>
    <w:rsid w:val="00744B30"/>
    <w:rsid w:val="00751C57"/>
    <w:rsid w:val="00753330"/>
    <w:rsid w:val="00784EAD"/>
    <w:rsid w:val="007A734D"/>
    <w:rsid w:val="007C0DF9"/>
    <w:rsid w:val="007C7A34"/>
    <w:rsid w:val="007D4AB4"/>
    <w:rsid w:val="007E04E5"/>
    <w:rsid w:val="007F34E3"/>
    <w:rsid w:val="007F419D"/>
    <w:rsid w:val="00817EB6"/>
    <w:rsid w:val="008262AC"/>
    <w:rsid w:val="0083330B"/>
    <w:rsid w:val="008375E9"/>
    <w:rsid w:val="00842515"/>
    <w:rsid w:val="0085249C"/>
    <w:rsid w:val="00852E9F"/>
    <w:rsid w:val="008628EE"/>
    <w:rsid w:val="00886078"/>
    <w:rsid w:val="00895236"/>
    <w:rsid w:val="008A4574"/>
    <w:rsid w:val="008A6CFE"/>
    <w:rsid w:val="008A7533"/>
    <w:rsid w:val="008A7C39"/>
    <w:rsid w:val="008B00C2"/>
    <w:rsid w:val="008C2FB9"/>
    <w:rsid w:val="008D0280"/>
    <w:rsid w:val="008D119F"/>
    <w:rsid w:val="008D7938"/>
    <w:rsid w:val="008F2493"/>
    <w:rsid w:val="00911AC9"/>
    <w:rsid w:val="00911D7A"/>
    <w:rsid w:val="009414A9"/>
    <w:rsid w:val="00943E85"/>
    <w:rsid w:val="00967779"/>
    <w:rsid w:val="00982213"/>
    <w:rsid w:val="00993068"/>
    <w:rsid w:val="00996E0B"/>
    <w:rsid w:val="009A7D44"/>
    <w:rsid w:val="009B12DF"/>
    <w:rsid w:val="009B1E3B"/>
    <w:rsid w:val="009B4C19"/>
    <w:rsid w:val="009C0DC2"/>
    <w:rsid w:val="009C536C"/>
    <w:rsid w:val="009E6A13"/>
    <w:rsid w:val="009F2278"/>
    <w:rsid w:val="009F5D60"/>
    <w:rsid w:val="009F7100"/>
    <w:rsid w:val="009F7694"/>
    <w:rsid w:val="00A12766"/>
    <w:rsid w:val="00A17E54"/>
    <w:rsid w:val="00A32F04"/>
    <w:rsid w:val="00A417AD"/>
    <w:rsid w:val="00A43B80"/>
    <w:rsid w:val="00A5504E"/>
    <w:rsid w:val="00A64C68"/>
    <w:rsid w:val="00A6697C"/>
    <w:rsid w:val="00A7370A"/>
    <w:rsid w:val="00A73761"/>
    <w:rsid w:val="00A7764A"/>
    <w:rsid w:val="00A91354"/>
    <w:rsid w:val="00A95CD7"/>
    <w:rsid w:val="00AA0075"/>
    <w:rsid w:val="00AA1FB1"/>
    <w:rsid w:val="00AB0856"/>
    <w:rsid w:val="00AB5942"/>
    <w:rsid w:val="00AD2AD5"/>
    <w:rsid w:val="00AD498B"/>
    <w:rsid w:val="00AE3646"/>
    <w:rsid w:val="00AE7866"/>
    <w:rsid w:val="00AF35BC"/>
    <w:rsid w:val="00AF7BAD"/>
    <w:rsid w:val="00AF7CA6"/>
    <w:rsid w:val="00B00A4A"/>
    <w:rsid w:val="00B0228D"/>
    <w:rsid w:val="00B059D8"/>
    <w:rsid w:val="00B0712A"/>
    <w:rsid w:val="00B170D3"/>
    <w:rsid w:val="00B22C2E"/>
    <w:rsid w:val="00B30B19"/>
    <w:rsid w:val="00B328A0"/>
    <w:rsid w:val="00B47A37"/>
    <w:rsid w:val="00B57A60"/>
    <w:rsid w:val="00B70824"/>
    <w:rsid w:val="00B70D50"/>
    <w:rsid w:val="00B75851"/>
    <w:rsid w:val="00B83D77"/>
    <w:rsid w:val="00B902DC"/>
    <w:rsid w:val="00B95655"/>
    <w:rsid w:val="00BA78EF"/>
    <w:rsid w:val="00BB1812"/>
    <w:rsid w:val="00BC0B32"/>
    <w:rsid w:val="00BC44C6"/>
    <w:rsid w:val="00BD3865"/>
    <w:rsid w:val="00BD58B7"/>
    <w:rsid w:val="00BE028B"/>
    <w:rsid w:val="00BE4325"/>
    <w:rsid w:val="00BE6C57"/>
    <w:rsid w:val="00BE6E0B"/>
    <w:rsid w:val="00C0564B"/>
    <w:rsid w:val="00C24F02"/>
    <w:rsid w:val="00C3371C"/>
    <w:rsid w:val="00C35D1D"/>
    <w:rsid w:val="00C55855"/>
    <w:rsid w:val="00C625DA"/>
    <w:rsid w:val="00C67D1E"/>
    <w:rsid w:val="00C73861"/>
    <w:rsid w:val="00C861E2"/>
    <w:rsid w:val="00C909D4"/>
    <w:rsid w:val="00CE06FB"/>
    <w:rsid w:val="00CE09D8"/>
    <w:rsid w:val="00CE6CBB"/>
    <w:rsid w:val="00CF7176"/>
    <w:rsid w:val="00CF7EE1"/>
    <w:rsid w:val="00D000F0"/>
    <w:rsid w:val="00D00EFB"/>
    <w:rsid w:val="00D05C07"/>
    <w:rsid w:val="00D114C0"/>
    <w:rsid w:val="00D15167"/>
    <w:rsid w:val="00D404A7"/>
    <w:rsid w:val="00D4402C"/>
    <w:rsid w:val="00D46AE2"/>
    <w:rsid w:val="00D55C06"/>
    <w:rsid w:val="00D57457"/>
    <w:rsid w:val="00D611EE"/>
    <w:rsid w:val="00D72C55"/>
    <w:rsid w:val="00D73D22"/>
    <w:rsid w:val="00D76EF7"/>
    <w:rsid w:val="00D8209D"/>
    <w:rsid w:val="00D82990"/>
    <w:rsid w:val="00D84A5E"/>
    <w:rsid w:val="00D91648"/>
    <w:rsid w:val="00DB0BCE"/>
    <w:rsid w:val="00DB3630"/>
    <w:rsid w:val="00DB5C57"/>
    <w:rsid w:val="00DC061A"/>
    <w:rsid w:val="00DC3FD9"/>
    <w:rsid w:val="00DD0CE6"/>
    <w:rsid w:val="00DD424F"/>
    <w:rsid w:val="00DE208D"/>
    <w:rsid w:val="00DE34FE"/>
    <w:rsid w:val="00DE3836"/>
    <w:rsid w:val="00DE54F1"/>
    <w:rsid w:val="00DE5669"/>
    <w:rsid w:val="00DE57FF"/>
    <w:rsid w:val="00DE71B2"/>
    <w:rsid w:val="00DF235B"/>
    <w:rsid w:val="00DF3EA0"/>
    <w:rsid w:val="00DF47C4"/>
    <w:rsid w:val="00DF56E0"/>
    <w:rsid w:val="00DF659D"/>
    <w:rsid w:val="00E013E1"/>
    <w:rsid w:val="00E01F2F"/>
    <w:rsid w:val="00E13588"/>
    <w:rsid w:val="00E1407E"/>
    <w:rsid w:val="00E2689C"/>
    <w:rsid w:val="00E30EA9"/>
    <w:rsid w:val="00E35F97"/>
    <w:rsid w:val="00E413D3"/>
    <w:rsid w:val="00E42423"/>
    <w:rsid w:val="00E44657"/>
    <w:rsid w:val="00E54BFC"/>
    <w:rsid w:val="00E674BA"/>
    <w:rsid w:val="00E77487"/>
    <w:rsid w:val="00E864BF"/>
    <w:rsid w:val="00E927A5"/>
    <w:rsid w:val="00EA107F"/>
    <w:rsid w:val="00EA440B"/>
    <w:rsid w:val="00EB5CAB"/>
    <w:rsid w:val="00EC0A61"/>
    <w:rsid w:val="00EC242D"/>
    <w:rsid w:val="00EC5082"/>
    <w:rsid w:val="00ED2F8D"/>
    <w:rsid w:val="00ED3188"/>
    <w:rsid w:val="00EE52DC"/>
    <w:rsid w:val="00EE76E6"/>
    <w:rsid w:val="00EF3814"/>
    <w:rsid w:val="00EF6959"/>
    <w:rsid w:val="00F0030B"/>
    <w:rsid w:val="00F10B51"/>
    <w:rsid w:val="00F127E3"/>
    <w:rsid w:val="00F13DF1"/>
    <w:rsid w:val="00F15989"/>
    <w:rsid w:val="00F20005"/>
    <w:rsid w:val="00F20FF6"/>
    <w:rsid w:val="00F21CF6"/>
    <w:rsid w:val="00F22446"/>
    <w:rsid w:val="00F240CF"/>
    <w:rsid w:val="00F27269"/>
    <w:rsid w:val="00F325E9"/>
    <w:rsid w:val="00F41ED0"/>
    <w:rsid w:val="00F56EDB"/>
    <w:rsid w:val="00F635E3"/>
    <w:rsid w:val="00F67AF4"/>
    <w:rsid w:val="00FA6ACF"/>
    <w:rsid w:val="00FB086C"/>
    <w:rsid w:val="00FB6861"/>
    <w:rsid w:val="00FC4BA6"/>
    <w:rsid w:val="00FD22AB"/>
    <w:rsid w:val="00FD2FC2"/>
    <w:rsid w:val="00FE491F"/>
    <w:rsid w:val="00FE64B9"/>
    <w:rsid w:val="00FF2E4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67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3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3FB"/>
    <w:rPr>
      <w:rFonts w:ascii="Tahoma" w:eastAsia="Times New Roman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4196"/>
    <w:pPr>
      <w:widowControl w:val="0"/>
      <w:suppressLineNumbers/>
      <w:suppressAutoHyphens/>
      <w:ind w:firstLine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8D028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0280"/>
    <w:rPr>
      <w:rFonts w:ascii="Times New Roman" w:eastAsia="Times New Roman" w:hAnsi="Times New Roman" w:cs="Calibr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0280"/>
    <w:rPr>
      <w:vertAlign w:val="superscript"/>
    </w:rPr>
  </w:style>
  <w:style w:type="paragraph" w:styleId="ae">
    <w:name w:val="Normal (Web)"/>
    <w:basedOn w:val="a"/>
    <w:uiPriority w:val="99"/>
    <w:unhideWhenUsed/>
    <w:rsid w:val="0045061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95F05"/>
    <w:rPr>
      <w:color w:val="0000FF"/>
      <w:u w:val="single"/>
    </w:rPr>
  </w:style>
  <w:style w:type="table" w:styleId="af0">
    <w:name w:val="Table Grid"/>
    <w:basedOn w:val="a1"/>
    <w:uiPriority w:val="59"/>
    <w:rsid w:val="0006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E09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E09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E09D8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09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E09D8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3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3FB"/>
    <w:rPr>
      <w:rFonts w:ascii="Tahoma" w:eastAsia="Times New Roman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4196"/>
    <w:pPr>
      <w:widowControl w:val="0"/>
      <w:suppressLineNumbers/>
      <w:suppressAutoHyphens/>
      <w:ind w:firstLine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8D028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0280"/>
    <w:rPr>
      <w:rFonts w:ascii="Times New Roman" w:eastAsia="Times New Roman" w:hAnsi="Times New Roman" w:cs="Calibr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0280"/>
    <w:rPr>
      <w:vertAlign w:val="superscript"/>
    </w:rPr>
  </w:style>
  <w:style w:type="paragraph" w:styleId="ae">
    <w:name w:val="Normal (Web)"/>
    <w:basedOn w:val="a"/>
    <w:uiPriority w:val="99"/>
    <w:unhideWhenUsed/>
    <w:rsid w:val="0045061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95F05"/>
    <w:rPr>
      <w:color w:val="0000FF"/>
      <w:u w:val="single"/>
    </w:rPr>
  </w:style>
  <w:style w:type="table" w:styleId="af0">
    <w:name w:val="Table Grid"/>
    <w:basedOn w:val="a1"/>
    <w:uiPriority w:val="59"/>
    <w:rsid w:val="0006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E09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E09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E09D8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09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E09D8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998E00-1948-47D9-87AA-00316FE7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282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Sekretar</cp:lastModifiedBy>
  <cp:revision>10</cp:revision>
  <cp:lastPrinted>2017-07-19T10:35:00Z</cp:lastPrinted>
  <dcterms:created xsi:type="dcterms:W3CDTF">2017-11-09T08:16:00Z</dcterms:created>
  <dcterms:modified xsi:type="dcterms:W3CDTF">2020-02-01T10:13:00Z</dcterms:modified>
</cp:coreProperties>
</file>