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F22" w:rsidRPr="00936CE1" w:rsidRDefault="00E86F22" w:rsidP="00936CE1"/>
    <w:p w:rsidR="00936CE1" w:rsidRPr="00E86F22" w:rsidRDefault="00E86F22" w:rsidP="00E86F22">
      <w:pPr>
        <w:tabs>
          <w:tab w:val="left" w:pos="2730"/>
        </w:tabs>
      </w:pPr>
      <w:r>
        <w:t xml:space="preserve">                                                                                                    </w:t>
      </w:r>
      <w:r w:rsidR="00936CE1">
        <w:rPr>
          <w:rFonts w:ascii="Times New Roman" w:eastAsia="Times New Roman" w:hAnsi="Times New Roman" w:cs="Times New Roman"/>
          <w:sz w:val="24"/>
          <w:szCs w:val="24"/>
          <w:lang w:eastAsia="ar-SA"/>
        </w:rPr>
        <w:t xml:space="preserve">   </w:t>
      </w:r>
      <w:r w:rsidR="00936CE1" w:rsidRPr="00B42C02">
        <w:rPr>
          <w:rFonts w:ascii="Arial" w:hAnsi="Arial" w:cs="Arial"/>
          <w:b/>
          <w:sz w:val="24"/>
          <w:szCs w:val="24"/>
        </w:rPr>
        <w:t xml:space="preserve">Аннотация к рабочей программе </w:t>
      </w:r>
    </w:p>
    <w:p w:rsidR="00936CE1" w:rsidRPr="00856D46" w:rsidRDefault="00936CE1" w:rsidP="00856D46">
      <w:pPr>
        <w:jc w:val="center"/>
        <w:rPr>
          <w:rFonts w:ascii="Arial" w:hAnsi="Arial" w:cs="Arial"/>
          <w:b/>
          <w:sz w:val="24"/>
          <w:szCs w:val="24"/>
        </w:rPr>
      </w:pPr>
      <w:r>
        <w:rPr>
          <w:rFonts w:ascii="Arial" w:hAnsi="Arial" w:cs="Arial"/>
          <w:b/>
          <w:sz w:val="24"/>
          <w:szCs w:val="24"/>
        </w:rPr>
        <w:t>по учебному предмету «Химия</w:t>
      </w:r>
      <w:r w:rsidRPr="00B42C02">
        <w:rPr>
          <w:rFonts w:ascii="Arial" w:hAnsi="Arial" w:cs="Arial"/>
          <w:b/>
          <w:sz w:val="24"/>
          <w:szCs w:val="24"/>
        </w:rPr>
        <w:t>»</w:t>
      </w:r>
      <w:r w:rsidR="00E62F19">
        <w:rPr>
          <w:rFonts w:ascii="Arial" w:hAnsi="Arial" w:cs="Arial"/>
          <w:b/>
          <w:sz w:val="24"/>
          <w:szCs w:val="24"/>
        </w:rPr>
        <w:t xml:space="preserve"> на уровне СОО</w:t>
      </w:r>
    </w:p>
    <w:p w:rsidR="00936CE1" w:rsidRPr="00FD6ED7" w:rsidRDefault="00936CE1" w:rsidP="00E62F1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86F22" w:rsidRPr="00FD6ED7">
        <w:rPr>
          <w:rFonts w:ascii="Times New Roman" w:eastAsia="Times New Roman" w:hAnsi="Times New Roman" w:cs="Times New Roman"/>
          <w:sz w:val="24"/>
          <w:szCs w:val="24"/>
        </w:rPr>
        <w:t>Рабочая программа по химии</w:t>
      </w:r>
      <w:r w:rsidRPr="00FD6ED7">
        <w:rPr>
          <w:rFonts w:ascii="Times New Roman" w:eastAsia="Times New Roman" w:hAnsi="Times New Roman" w:cs="Times New Roman"/>
          <w:sz w:val="24"/>
          <w:szCs w:val="24"/>
        </w:rPr>
        <w:t xml:space="preserve"> для 10-11 классов составлена на основе ФГОС среднего </w:t>
      </w:r>
      <w:r w:rsidR="00FD6ED7">
        <w:rPr>
          <w:rFonts w:ascii="Times New Roman" w:eastAsia="Times New Roman" w:hAnsi="Times New Roman" w:cs="Times New Roman"/>
          <w:sz w:val="24"/>
          <w:szCs w:val="24"/>
        </w:rPr>
        <w:t xml:space="preserve"> </w:t>
      </w:r>
      <w:r w:rsidRPr="00FD6ED7">
        <w:rPr>
          <w:rFonts w:ascii="Times New Roman" w:eastAsia="Times New Roman" w:hAnsi="Times New Roman" w:cs="Times New Roman"/>
          <w:sz w:val="24"/>
          <w:szCs w:val="24"/>
        </w:rPr>
        <w:t xml:space="preserve"> общего образования, основной образовательной программы </w:t>
      </w:r>
      <w:r w:rsidR="00FD6ED7">
        <w:rPr>
          <w:rFonts w:ascii="Times New Roman" w:eastAsia="Times New Roman" w:hAnsi="Times New Roman" w:cs="Times New Roman"/>
          <w:sz w:val="24"/>
          <w:szCs w:val="24"/>
        </w:rPr>
        <w:t xml:space="preserve"> </w:t>
      </w:r>
      <w:r w:rsidRPr="00FD6ED7">
        <w:rPr>
          <w:rFonts w:ascii="Times New Roman" w:eastAsia="Times New Roman" w:hAnsi="Times New Roman" w:cs="Times New Roman"/>
          <w:sz w:val="24"/>
          <w:szCs w:val="24"/>
        </w:rPr>
        <w:t xml:space="preserve"> средней школы №</w:t>
      </w:r>
      <w:r w:rsidR="00E62F19">
        <w:rPr>
          <w:rFonts w:ascii="Times New Roman" w:eastAsia="Times New Roman" w:hAnsi="Times New Roman" w:cs="Times New Roman"/>
          <w:sz w:val="24"/>
          <w:szCs w:val="24"/>
        </w:rPr>
        <w:t>75, примерной программы среднего</w:t>
      </w:r>
      <w:r w:rsidR="00E86F22" w:rsidRPr="00FD6ED7">
        <w:rPr>
          <w:rFonts w:ascii="Times New Roman" w:eastAsia="Times New Roman" w:hAnsi="Times New Roman" w:cs="Times New Roman"/>
          <w:sz w:val="24"/>
          <w:szCs w:val="24"/>
        </w:rPr>
        <w:t xml:space="preserve"> общего образования по химии</w:t>
      </w:r>
      <w:r w:rsidRPr="00FD6ED7">
        <w:rPr>
          <w:rFonts w:ascii="Times New Roman" w:eastAsia="Times New Roman" w:hAnsi="Times New Roman" w:cs="Times New Roman"/>
          <w:sz w:val="24"/>
          <w:szCs w:val="24"/>
        </w:rPr>
        <w:t xml:space="preserve">. </w:t>
      </w:r>
    </w:p>
    <w:p w:rsidR="00936CE1" w:rsidRPr="00FD6ED7" w:rsidRDefault="00936CE1" w:rsidP="00856D46">
      <w:pPr>
        <w:spacing w:after="0"/>
        <w:jc w:val="both"/>
        <w:rPr>
          <w:rFonts w:ascii="Times New Roman" w:eastAsia="Times New Roman" w:hAnsi="Times New Roman" w:cs="Times New Roman"/>
          <w:sz w:val="24"/>
          <w:szCs w:val="24"/>
        </w:rPr>
      </w:pPr>
      <w:r w:rsidRPr="00FD6ED7">
        <w:rPr>
          <w:rFonts w:ascii="Times New Roman" w:eastAsia="Times New Roman" w:hAnsi="Times New Roman" w:cs="Times New Roman"/>
          <w:sz w:val="24"/>
          <w:szCs w:val="24"/>
        </w:rPr>
        <w:t xml:space="preserve">    Реализация программы направлена на достижение личностных, предметных и метапредметных результатов в соответствии с требованиями ФГОС СОО.  </w:t>
      </w:r>
      <w:bookmarkStart w:id="0" w:name="_GoBack"/>
      <w:bookmarkEnd w:id="0"/>
    </w:p>
    <w:p w:rsidR="00936CE1" w:rsidRDefault="00936CE1" w:rsidP="00936CE1">
      <w:pPr>
        <w:spacing w:after="0" w:line="240" w:lineRule="auto"/>
        <w:rPr>
          <w:rFonts w:ascii="Times New Roman" w:eastAsia="Times New Roman" w:hAnsi="Times New Roman" w:cs="Times New Roman"/>
          <w:color w:val="000000"/>
          <w:sz w:val="24"/>
          <w:szCs w:val="24"/>
          <w:lang w:eastAsia="ru-RU"/>
        </w:rPr>
      </w:pPr>
      <w:r w:rsidRPr="002240A8">
        <w:rPr>
          <w:rFonts w:ascii="Times New Roman" w:eastAsia="Times New Roman" w:hAnsi="Times New Roman" w:cs="Times New Roman"/>
          <w:b/>
          <w:color w:val="000000"/>
          <w:sz w:val="28"/>
          <w:szCs w:val="28"/>
          <w:lang w:eastAsia="ru-RU"/>
        </w:rPr>
        <w:t>Планируемые  результаты осво</w:t>
      </w:r>
      <w:r>
        <w:rPr>
          <w:rFonts w:ascii="Times New Roman" w:eastAsia="Times New Roman" w:hAnsi="Times New Roman" w:cs="Times New Roman"/>
          <w:b/>
          <w:color w:val="000000"/>
          <w:sz w:val="28"/>
          <w:szCs w:val="28"/>
          <w:lang w:eastAsia="ru-RU"/>
        </w:rPr>
        <w:t>ения обучающимися основной образовательной программы среднего общего образования</w:t>
      </w:r>
    </w:p>
    <w:p w:rsidR="00936CE1" w:rsidRPr="00E078A5" w:rsidRDefault="00936CE1" w:rsidP="00936CE1">
      <w:pPr>
        <w:pStyle w:val="s1"/>
        <w:shd w:val="clear" w:color="auto" w:fill="FFFFFF"/>
        <w:jc w:val="both"/>
        <w:rPr>
          <w:color w:val="22272F"/>
        </w:rPr>
      </w:pPr>
      <w:r w:rsidRPr="00E078A5">
        <w:rPr>
          <w:color w:val="22272F"/>
        </w:rPr>
        <w:t>Стандарт устанавливает требования к результатам освоения обучающимися основной образовательной программы:</w:t>
      </w:r>
    </w:p>
    <w:p w:rsidR="00936CE1" w:rsidRPr="00E078A5" w:rsidRDefault="00936CE1" w:rsidP="00936CE1">
      <w:pPr>
        <w:pStyle w:val="s1"/>
        <w:numPr>
          <w:ilvl w:val="0"/>
          <w:numId w:val="3"/>
        </w:numPr>
        <w:shd w:val="clear" w:color="auto" w:fill="FFFFFF"/>
        <w:jc w:val="both"/>
        <w:rPr>
          <w:color w:val="22272F"/>
        </w:rPr>
      </w:pPr>
      <w:r w:rsidRPr="000C4882">
        <w:rPr>
          <w:b/>
          <w:color w:val="22272F"/>
        </w:rPr>
        <w:t>личностным,</w:t>
      </w:r>
      <w:r w:rsidRPr="00E078A5">
        <w:rPr>
          <w:color w:val="22272F"/>
        </w:rPr>
        <w:t xml:space="preserve">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936CE1" w:rsidRPr="00E078A5" w:rsidRDefault="00936CE1" w:rsidP="00936CE1">
      <w:pPr>
        <w:pStyle w:val="s1"/>
        <w:numPr>
          <w:ilvl w:val="0"/>
          <w:numId w:val="3"/>
        </w:numPr>
        <w:shd w:val="clear" w:color="auto" w:fill="FFFFFF"/>
        <w:jc w:val="both"/>
        <w:rPr>
          <w:color w:val="22272F"/>
        </w:rPr>
      </w:pPr>
      <w:r w:rsidRPr="000C4882">
        <w:rPr>
          <w:b/>
          <w:color w:val="22272F"/>
        </w:rPr>
        <w:t>метапредметным,</w:t>
      </w:r>
      <w:r w:rsidRPr="00E078A5">
        <w:rPr>
          <w:color w:val="22272F"/>
        </w:rPr>
        <w:t xml:space="preserve">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936CE1" w:rsidRPr="00293167" w:rsidRDefault="00936CE1" w:rsidP="00936CE1">
      <w:pPr>
        <w:pStyle w:val="s1"/>
        <w:numPr>
          <w:ilvl w:val="0"/>
          <w:numId w:val="3"/>
        </w:numPr>
        <w:shd w:val="clear" w:color="auto" w:fill="FFFFFF"/>
        <w:jc w:val="both"/>
        <w:rPr>
          <w:color w:val="22272F"/>
        </w:rPr>
      </w:pPr>
      <w:r w:rsidRPr="000C4882">
        <w:rPr>
          <w:b/>
          <w:color w:val="22272F"/>
        </w:rPr>
        <w:t>предметным,</w:t>
      </w:r>
      <w:r w:rsidRPr="00E078A5">
        <w:rPr>
          <w:color w:val="22272F"/>
        </w:rPr>
        <w:t xml:space="preserve">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936CE1" w:rsidRPr="000E41F4" w:rsidRDefault="00936CE1" w:rsidP="00936CE1">
      <w:pPr>
        <w:spacing w:after="0" w:line="240" w:lineRule="auto"/>
        <w:rPr>
          <w:rFonts w:ascii="Times New Roman" w:eastAsia="Times New Roman" w:hAnsi="Times New Roman" w:cs="Times New Roman"/>
          <w:b/>
          <w:color w:val="000000"/>
          <w:sz w:val="24"/>
          <w:szCs w:val="24"/>
          <w:lang w:eastAsia="ru-RU"/>
        </w:rPr>
      </w:pPr>
      <w:r w:rsidRPr="000E41F4">
        <w:rPr>
          <w:rFonts w:ascii="Times New Roman" w:eastAsia="Times New Roman" w:hAnsi="Times New Roman" w:cs="Times New Roman"/>
          <w:b/>
          <w:bCs/>
          <w:color w:val="000000"/>
          <w:sz w:val="24"/>
          <w:szCs w:val="24"/>
          <w:lang w:eastAsia="ru-RU"/>
        </w:rPr>
        <w:t>Личностные результаты</w:t>
      </w:r>
      <w:r w:rsidRPr="000E41F4">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 xml:space="preserve">освоения основной образовательной программы среднего общего образования </w:t>
      </w:r>
      <w:r w:rsidRPr="000E41F4">
        <w:rPr>
          <w:rFonts w:ascii="Times New Roman" w:eastAsia="Times New Roman" w:hAnsi="Times New Roman" w:cs="Times New Roman"/>
          <w:b/>
          <w:color w:val="000000"/>
          <w:sz w:val="24"/>
          <w:szCs w:val="24"/>
          <w:lang w:eastAsia="ru-RU"/>
        </w:rPr>
        <w:t>отражают</w:t>
      </w:r>
      <w:r w:rsidR="00E86F22">
        <w:rPr>
          <w:rFonts w:ascii="Times New Roman" w:eastAsia="Times New Roman" w:hAnsi="Times New Roman" w:cs="Times New Roman"/>
          <w:b/>
          <w:color w:val="FF0000"/>
          <w:sz w:val="24"/>
          <w:szCs w:val="24"/>
          <w:lang w:eastAsia="ru-RU"/>
        </w:rPr>
        <w:t xml:space="preserve"> </w:t>
      </w:r>
    </w:p>
    <w:p w:rsidR="00936CE1" w:rsidRDefault="00936CE1" w:rsidP="00936CE1">
      <w:pPr>
        <w:pStyle w:val="ConsPlusNormal"/>
        <w:jc w:val="both"/>
        <w:rPr>
          <w:rFonts w:ascii="Times New Roman" w:eastAsia="Calibri" w:hAnsi="Times New Roman" w:cs="Times New Roman"/>
          <w:sz w:val="24"/>
          <w:szCs w:val="24"/>
          <w:lang w:eastAsia="en-US"/>
        </w:rPr>
      </w:pPr>
    </w:p>
    <w:p w:rsidR="00936CE1" w:rsidRPr="000E41F4" w:rsidRDefault="00936CE1" w:rsidP="00936CE1">
      <w:pPr>
        <w:pStyle w:val="ConsPlusNormal"/>
        <w:jc w:val="both"/>
        <w:rPr>
          <w:rFonts w:ascii="Times New Roman" w:hAnsi="Times New Roman" w:cs="Times New Roman"/>
          <w:sz w:val="24"/>
          <w:szCs w:val="24"/>
        </w:rPr>
      </w:pPr>
      <w:r>
        <w:rPr>
          <w:rFonts w:ascii="Times New Roman" w:eastAsia="Calibri" w:hAnsi="Times New Roman" w:cs="Times New Roman"/>
          <w:sz w:val="24"/>
          <w:szCs w:val="24"/>
          <w:lang w:eastAsia="en-US"/>
        </w:rPr>
        <w:t xml:space="preserve">        </w:t>
      </w:r>
      <w:r w:rsidRPr="000E41F4">
        <w:rPr>
          <w:rFonts w:ascii="Times New Roman" w:hAnsi="Times New Roman" w:cs="Times New Roman"/>
          <w:sz w:val="24"/>
          <w:szCs w:val="24"/>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936CE1" w:rsidRPr="000E41F4" w:rsidRDefault="00936CE1" w:rsidP="00936CE1">
      <w:pPr>
        <w:pStyle w:val="ConsPlusNormal"/>
        <w:ind w:firstLine="540"/>
        <w:jc w:val="both"/>
        <w:rPr>
          <w:rFonts w:ascii="Times New Roman" w:hAnsi="Times New Roman" w:cs="Times New Roman"/>
          <w:sz w:val="24"/>
          <w:szCs w:val="24"/>
        </w:rPr>
      </w:pPr>
      <w:r w:rsidRPr="000E41F4">
        <w:rPr>
          <w:rFonts w:ascii="Times New Roman" w:hAnsi="Times New Roman" w:cs="Times New Roman"/>
          <w:sz w:val="24"/>
          <w:szCs w:val="24"/>
        </w:rPr>
        <w:lastRenderedPageBreak/>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936CE1" w:rsidRPr="000E41F4" w:rsidRDefault="00936CE1" w:rsidP="00936CE1">
      <w:pPr>
        <w:pStyle w:val="ConsPlusNormal"/>
        <w:ind w:firstLine="540"/>
        <w:jc w:val="both"/>
        <w:rPr>
          <w:rFonts w:ascii="Times New Roman" w:hAnsi="Times New Roman" w:cs="Times New Roman"/>
          <w:sz w:val="24"/>
          <w:szCs w:val="24"/>
        </w:rPr>
      </w:pPr>
      <w:r w:rsidRPr="000E41F4">
        <w:rPr>
          <w:rFonts w:ascii="Times New Roman" w:hAnsi="Times New Roman" w:cs="Times New Roman"/>
          <w:sz w:val="24"/>
          <w:szCs w:val="24"/>
        </w:rPr>
        <w:t>3) готовность к служению Отечеству, его защите;</w:t>
      </w:r>
    </w:p>
    <w:p w:rsidR="00936CE1" w:rsidRPr="000E41F4" w:rsidRDefault="00936CE1" w:rsidP="00936CE1">
      <w:pPr>
        <w:pStyle w:val="ConsPlusNormal"/>
        <w:ind w:firstLine="540"/>
        <w:jc w:val="both"/>
        <w:rPr>
          <w:rFonts w:ascii="Times New Roman" w:hAnsi="Times New Roman" w:cs="Times New Roman"/>
          <w:sz w:val="24"/>
          <w:szCs w:val="24"/>
        </w:rPr>
      </w:pPr>
      <w:r w:rsidRPr="000E41F4">
        <w:rPr>
          <w:rFonts w:ascii="Times New Roman" w:hAnsi="Times New Roman" w:cs="Times New Roman"/>
          <w:sz w:val="24"/>
          <w:szCs w:val="24"/>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936CE1" w:rsidRPr="000E41F4" w:rsidRDefault="00936CE1" w:rsidP="00936CE1">
      <w:pPr>
        <w:pStyle w:val="ConsPlusNormal"/>
        <w:ind w:firstLine="540"/>
        <w:jc w:val="both"/>
        <w:rPr>
          <w:rFonts w:ascii="Times New Roman" w:hAnsi="Times New Roman" w:cs="Times New Roman"/>
          <w:sz w:val="24"/>
          <w:szCs w:val="24"/>
        </w:rPr>
      </w:pPr>
      <w:r w:rsidRPr="000E41F4">
        <w:rPr>
          <w:rFonts w:ascii="Times New Roman" w:hAnsi="Times New Roman" w:cs="Times New Roman"/>
          <w:sz w:val="24"/>
          <w:szCs w:val="24"/>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936CE1" w:rsidRPr="000E41F4" w:rsidRDefault="00936CE1" w:rsidP="00936CE1">
      <w:pPr>
        <w:pStyle w:val="ConsPlusNormal"/>
        <w:ind w:firstLine="540"/>
        <w:jc w:val="both"/>
        <w:rPr>
          <w:rFonts w:ascii="Times New Roman" w:hAnsi="Times New Roman" w:cs="Times New Roman"/>
          <w:sz w:val="24"/>
          <w:szCs w:val="24"/>
        </w:rPr>
      </w:pPr>
      <w:r w:rsidRPr="000E41F4">
        <w:rPr>
          <w:rFonts w:ascii="Times New Roman" w:hAnsi="Times New Roman" w:cs="Times New Roman"/>
          <w:sz w:val="24"/>
          <w:szCs w:val="24"/>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936CE1" w:rsidRPr="000E41F4" w:rsidRDefault="00936CE1" w:rsidP="00936CE1">
      <w:pPr>
        <w:pStyle w:val="ConsPlusNormal"/>
        <w:ind w:firstLine="540"/>
        <w:jc w:val="both"/>
        <w:rPr>
          <w:rFonts w:ascii="Times New Roman" w:hAnsi="Times New Roman" w:cs="Times New Roman"/>
          <w:sz w:val="24"/>
          <w:szCs w:val="24"/>
        </w:rPr>
      </w:pPr>
      <w:r w:rsidRPr="000E41F4">
        <w:rPr>
          <w:rFonts w:ascii="Times New Roman" w:hAnsi="Times New Roman" w:cs="Times New Roman"/>
          <w:sz w:val="24"/>
          <w:szCs w:val="24"/>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936CE1" w:rsidRPr="000E41F4" w:rsidRDefault="00936CE1" w:rsidP="00936CE1">
      <w:pPr>
        <w:pStyle w:val="ConsPlusNormal"/>
        <w:ind w:firstLine="540"/>
        <w:jc w:val="both"/>
        <w:rPr>
          <w:rFonts w:ascii="Times New Roman" w:hAnsi="Times New Roman" w:cs="Times New Roman"/>
          <w:sz w:val="24"/>
          <w:szCs w:val="24"/>
        </w:rPr>
      </w:pPr>
      <w:r w:rsidRPr="000E41F4">
        <w:rPr>
          <w:rFonts w:ascii="Times New Roman" w:hAnsi="Times New Roman" w:cs="Times New Roman"/>
          <w:sz w:val="24"/>
          <w:szCs w:val="24"/>
        </w:rPr>
        <w:t>8) нравственное сознание и поведение на основе усвоения общечеловеческих ценностей;</w:t>
      </w:r>
    </w:p>
    <w:p w:rsidR="00936CE1" w:rsidRPr="000E41F4" w:rsidRDefault="00936CE1" w:rsidP="00936CE1">
      <w:pPr>
        <w:pStyle w:val="ConsPlusNormal"/>
        <w:ind w:firstLine="540"/>
        <w:jc w:val="both"/>
        <w:rPr>
          <w:rFonts w:ascii="Times New Roman" w:hAnsi="Times New Roman" w:cs="Times New Roman"/>
          <w:sz w:val="24"/>
          <w:szCs w:val="24"/>
        </w:rPr>
      </w:pPr>
      <w:r w:rsidRPr="000E41F4">
        <w:rPr>
          <w:rFonts w:ascii="Times New Roman" w:hAnsi="Times New Roman" w:cs="Times New Roman"/>
          <w:sz w:val="24"/>
          <w:szCs w:val="24"/>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936CE1" w:rsidRPr="000E41F4" w:rsidRDefault="00936CE1" w:rsidP="00936CE1">
      <w:pPr>
        <w:pStyle w:val="ConsPlusNormal"/>
        <w:ind w:firstLine="540"/>
        <w:jc w:val="both"/>
        <w:rPr>
          <w:rFonts w:ascii="Times New Roman" w:hAnsi="Times New Roman" w:cs="Times New Roman"/>
          <w:sz w:val="24"/>
          <w:szCs w:val="24"/>
        </w:rPr>
      </w:pPr>
      <w:r w:rsidRPr="000E41F4">
        <w:rPr>
          <w:rFonts w:ascii="Times New Roman" w:hAnsi="Times New Roman" w:cs="Times New Roman"/>
          <w:sz w:val="24"/>
          <w:szCs w:val="24"/>
        </w:rPr>
        <w:t>10) эстетическое отношение к миру, включая эстетику быта, научного и технического творчества, спорта, общественных отношений;</w:t>
      </w:r>
    </w:p>
    <w:p w:rsidR="00936CE1" w:rsidRPr="000E41F4" w:rsidRDefault="00936CE1" w:rsidP="00936CE1">
      <w:pPr>
        <w:pStyle w:val="ConsPlusNormal"/>
        <w:ind w:firstLine="540"/>
        <w:jc w:val="both"/>
        <w:rPr>
          <w:rFonts w:ascii="Times New Roman" w:hAnsi="Times New Roman" w:cs="Times New Roman"/>
          <w:sz w:val="24"/>
          <w:szCs w:val="24"/>
        </w:rPr>
      </w:pPr>
      <w:r w:rsidRPr="000E41F4">
        <w:rPr>
          <w:rFonts w:ascii="Times New Roman" w:hAnsi="Times New Roman" w:cs="Times New Roman"/>
          <w:sz w:val="24"/>
          <w:szCs w:val="24"/>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936CE1" w:rsidRPr="000E41F4" w:rsidRDefault="00936CE1" w:rsidP="00936CE1">
      <w:pPr>
        <w:pStyle w:val="ConsPlusNormal"/>
        <w:ind w:firstLine="540"/>
        <w:jc w:val="both"/>
        <w:rPr>
          <w:rFonts w:ascii="Times New Roman" w:hAnsi="Times New Roman" w:cs="Times New Roman"/>
          <w:sz w:val="24"/>
          <w:szCs w:val="24"/>
        </w:rPr>
      </w:pPr>
      <w:r w:rsidRPr="000E41F4">
        <w:rPr>
          <w:rFonts w:ascii="Times New Roman" w:hAnsi="Times New Roman" w:cs="Times New Roman"/>
          <w:sz w:val="24"/>
          <w:szCs w:val="24"/>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936CE1" w:rsidRPr="000E41F4" w:rsidRDefault="00936CE1" w:rsidP="00936CE1">
      <w:pPr>
        <w:pStyle w:val="ConsPlusNormal"/>
        <w:ind w:firstLine="540"/>
        <w:jc w:val="both"/>
        <w:rPr>
          <w:rFonts w:ascii="Times New Roman" w:hAnsi="Times New Roman" w:cs="Times New Roman"/>
          <w:sz w:val="24"/>
          <w:szCs w:val="24"/>
        </w:rPr>
      </w:pPr>
      <w:r w:rsidRPr="000E41F4">
        <w:rPr>
          <w:rFonts w:ascii="Times New Roman" w:hAnsi="Times New Roman" w:cs="Times New Roman"/>
          <w:sz w:val="24"/>
          <w:szCs w:val="24"/>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936CE1" w:rsidRPr="000E41F4" w:rsidRDefault="00936CE1" w:rsidP="00936CE1">
      <w:pPr>
        <w:pStyle w:val="ConsPlusNormal"/>
        <w:ind w:firstLine="540"/>
        <w:jc w:val="both"/>
        <w:rPr>
          <w:rFonts w:ascii="Times New Roman" w:hAnsi="Times New Roman" w:cs="Times New Roman"/>
          <w:sz w:val="24"/>
          <w:szCs w:val="24"/>
        </w:rPr>
      </w:pPr>
      <w:r w:rsidRPr="000E41F4">
        <w:rPr>
          <w:rFonts w:ascii="Times New Roman" w:hAnsi="Times New Roman" w:cs="Times New Roman"/>
          <w:sz w:val="24"/>
          <w:szCs w:val="24"/>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936CE1" w:rsidRDefault="00936CE1" w:rsidP="00936CE1">
      <w:pPr>
        <w:autoSpaceDE w:val="0"/>
        <w:autoSpaceDN w:val="0"/>
        <w:adjustRightInd w:val="0"/>
        <w:spacing w:after="0" w:line="240" w:lineRule="auto"/>
        <w:rPr>
          <w:rFonts w:ascii="Times New Roman" w:hAnsi="Times New Roman" w:cs="Times New Roman"/>
          <w:color w:val="000000"/>
          <w:sz w:val="24"/>
          <w:szCs w:val="24"/>
        </w:rPr>
      </w:pPr>
      <w:r w:rsidRPr="000E41F4">
        <w:rPr>
          <w:rFonts w:ascii="Times New Roman" w:hAnsi="Times New Roman" w:cs="Times New Roman"/>
          <w:sz w:val="24"/>
          <w:szCs w:val="24"/>
        </w:rPr>
        <w:t>15) ответственное отношение к созданию семьи на основе осознанного принятия ценностей семейной жизни.</w:t>
      </w:r>
      <w:r w:rsidRPr="0094709D">
        <w:rPr>
          <w:rFonts w:ascii="Times New Roman" w:hAnsi="Times New Roman" w:cs="Times New Roman"/>
          <w:color w:val="000000"/>
          <w:sz w:val="24"/>
          <w:szCs w:val="24"/>
        </w:rPr>
        <w:t xml:space="preserve"> . </w:t>
      </w:r>
    </w:p>
    <w:p w:rsidR="00936CE1" w:rsidRDefault="00936CE1" w:rsidP="00936CE1">
      <w:pPr>
        <w:autoSpaceDE w:val="0"/>
        <w:autoSpaceDN w:val="0"/>
        <w:adjustRightInd w:val="0"/>
        <w:spacing w:after="0" w:line="240" w:lineRule="auto"/>
        <w:rPr>
          <w:rFonts w:ascii="Times New Roman" w:hAnsi="Times New Roman" w:cs="Times New Roman"/>
          <w:color w:val="000000"/>
          <w:sz w:val="24"/>
          <w:szCs w:val="24"/>
        </w:rPr>
      </w:pPr>
    </w:p>
    <w:p w:rsidR="00936CE1" w:rsidRPr="0094709D" w:rsidRDefault="00936CE1" w:rsidP="00936CE1">
      <w:pPr>
        <w:autoSpaceDE w:val="0"/>
        <w:autoSpaceDN w:val="0"/>
        <w:adjustRightInd w:val="0"/>
        <w:spacing w:after="0" w:line="240" w:lineRule="auto"/>
        <w:rPr>
          <w:rFonts w:ascii="Times New Roman" w:hAnsi="Times New Roman" w:cs="Times New Roman"/>
          <w:color w:val="000000"/>
          <w:sz w:val="24"/>
          <w:szCs w:val="24"/>
        </w:rPr>
      </w:pPr>
      <w:r w:rsidRPr="0094709D">
        <w:rPr>
          <w:rFonts w:ascii="Times New Roman" w:hAnsi="Times New Roman" w:cs="Times New Roman"/>
          <w:b/>
          <w:color w:val="000000"/>
          <w:sz w:val="24"/>
          <w:szCs w:val="24"/>
        </w:rPr>
        <w:t>Личностные результаты</w:t>
      </w:r>
      <w:r w:rsidRPr="0094709D">
        <w:rPr>
          <w:rFonts w:ascii="Times New Roman" w:hAnsi="Times New Roman" w:cs="Times New Roman"/>
          <w:color w:val="000000"/>
          <w:sz w:val="24"/>
          <w:szCs w:val="24"/>
        </w:rPr>
        <w:t xml:space="preserve"> о</w:t>
      </w:r>
      <w:r>
        <w:rPr>
          <w:rFonts w:ascii="Times New Roman" w:hAnsi="Times New Roman" w:cs="Times New Roman"/>
          <w:color w:val="000000"/>
          <w:sz w:val="24"/>
          <w:szCs w:val="24"/>
        </w:rPr>
        <w:t>своения адаптированной основной образовательной программы  отражают</w:t>
      </w:r>
      <w:r w:rsidRPr="0094709D">
        <w:rPr>
          <w:rFonts w:ascii="Times New Roman" w:hAnsi="Times New Roman" w:cs="Times New Roman"/>
          <w:color w:val="000000"/>
          <w:sz w:val="24"/>
          <w:szCs w:val="24"/>
        </w:rPr>
        <w:t>:</w:t>
      </w:r>
    </w:p>
    <w:p w:rsidR="00936CE1" w:rsidRPr="0094709D" w:rsidRDefault="00936CE1" w:rsidP="00936CE1">
      <w:pPr>
        <w:autoSpaceDE w:val="0"/>
        <w:autoSpaceDN w:val="0"/>
        <w:adjustRightInd w:val="0"/>
        <w:spacing w:after="0" w:line="240" w:lineRule="auto"/>
        <w:rPr>
          <w:rFonts w:ascii="Times New Roman" w:hAnsi="Times New Roman" w:cs="Times New Roman"/>
          <w:color w:val="000000"/>
          <w:sz w:val="24"/>
          <w:szCs w:val="24"/>
        </w:rPr>
      </w:pPr>
      <w:r w:rsidRPr="0094709D">
        <w:rPr>
          <w:rFonts w:ascii="Times New Roman" w:hAnsi="Times New Roman" w:cs="Times New Roman"/>
          <w:color w:val="000000"/>
          <w:sz w:val="24"/>
          <w:szCs w:val="24"/>
        </w:rPr>
        <w:t>1) для глухих, слабослышащ</w:t>
      </w:r>
      <w:r>
        <w:rPr>
          <w:rFonts w:ascii="Times New Roman" w:hAnsi="Times New Roman" w:cs="Times New Roman"/>
          <w:color w:val="000000"/>
          <w:sz w:val="24"/>
          <w:szCs w:val="24"/>
        </w:rPr>
        <w:t xml:space="preserve">их, позднооглохших обучающихся: </w:t>
      </w:r>
      <w:r w:rsidRPr="0094709D">
        <w:rPr>
          <w:rFonts w:ascii="Times New Roman" w:hAnsi="Times New Roman" w:cs="Times New Roman"/>
          <w:color w:val="000000"/>
          <w:sz w:val="24"/>
          <w:szCs w:val="24"/>
        </w:rPr>
        <w:t>способность к социальной адаптации и интеграции в обществе, в том</w:t>
      </w:r>
    </w:p>
    <w:p w:rsidR="00936CE1" w:rsidRPr="0094709D" w:rsidRDefault="00936CE1" w:rsidP="00936CE1">
      <w:pPr>
        <w:autoSpaceDE w:val="0"/>
        <w:autoSpaceDN w:val="0"/>
        <w:adjustRightInd w:val="0"/>
        <w:spacing w:after="0" w:line="240" w:lineRule="auto"/>
        <w:rPr>
          <w:rFonts w:ascii="Times New Roman" w:hAnsi="Times New Roman" w:cs="Times New Roman"/>
          <w:color w:val="000000"/>
          <w:sz w:val="24"/>
          <w:szCs w:val="24"/>
        </w:rPr>
      </w:pPr>
      <w:r w:rsidRPr="0094709D">
        <w:rPr>
          <w:rFonts w:ascii="Times New Roman" w:hAnsi="Times New Roman" w:cs="Times New Roman"/>
          <w:color w:val="000000"/>
          <w:sz w:val="24"/>
          <w:szCs w:val="24"/>
        </w:rPr>
        <w:t>числе при реализации возможностей коммун</w:t>
      </w:r>
      <w:r>
        <w:rPr>
          <w:rFonts w:ascii="Times New Roman" w:hAnsi="Times New Roman" w:cs="Times New Roman"/>
          <w:color w:val="000000"/>
          <w:sz w:val="24"/>
          <w:szCs w:val="24"/>
        </w:rPr>
        <w:t xml:space="preserve">икации на основе словесной речи </w:t>
      </w:r>
      <w:r w:rsidRPr="0094709D">
        <w:rPr>
          <w:rFonts w:ascii="Times New Roman" w:hAnsi="Times New Roman" w:cs="Times New Roman"/>
          <w:color w:val="000000"/>
          <w:sz w:val="24"/>
          <w:szCs w:val="24"/>
        </w:rPr>
        <w:t>(включая устную коммуникацию), а такж</w:t>
      </w:r>
      <w:r>
        <w:rPr>
          <w:rFonts w:ascii="Times New Roman" w:hAnsi="Times New Roman" w:cs="Times New Roman"/>
          <w:color w:val="000000"/>
          <w:sz w:val="24"/>
          <w:szCs w:val="24"/>
        </w:rPr>
        <w:t xml:space="preserve">е, при желании, коммуникации на </w:t>
      </w:r>
      <w:r w:rsidRPr="0094709D">
        <w:rPr>
          <w:rFonts w:ascii="Times New Roman" w:hAnsi="Times New Roman" w:cs="Times New Roman"/>
          <w:color w:val="000000"/>
          <w:sz w:val="24"/>
          <w:szCs w:val="24"/>
        </w:rPr>
        <w:t>основе жестовой речи с лицами, имеющими нарушения слуха;</w:t>
      </w:r>
    </w:p>
    <w:p w:rsidR="00936CE1" w:rsidRPr="0094709D" w:rsidRDefault="00936CE1" w:rsidP="00936CE1">
      <w:pPr>
        <w:autoSpaceDE w:val="0"/>
        <w:autoSpaceDN w:val="0"/>
        <w:adjustRightInd w:val="0"/>
        <w:spacing w:after="0" w:line="240" w:lineRule="auto"/>
        <w:rPr>
          <w:rFonts w:ascii="Times New Roman" w:hAnsi="Times New Roman" w:cs="Times New Roman"/>
          <w:color w:val="000000"/>
          <w:sz w:val="24"/>
          <w:szCs w:val="24"/>
        </w:rPr>
      </w:pPr>
      <w:r w:rsidRPr="0094709D">
        <w:rPr>
          <w:rFonts w:ascii="Times New Roman" w:hAnsi="Times New Roman" w:cs="Times New Roman"/>
          <w:color w:val="000000"/>
          <w:sz w:val="24"/>
          <w:szCs w:val="24"/>
        </w:rPr>
        <w:t>2) для обучающихся с нарушениями</w:t>
      </w:r>
      <w:r>
        <w:rPr>
          <w:rFonts w:ascii="Times New Roman" w:hAnsi="Times New Roman" w:cs="Times New Roman"/>
          <w:color w:val="000000"/>
          <w:sz w:val="24"/>
          <w:szCs w:val="24"/>
        </w:rPr>
        <w:t xml:space="preserve"> опорно-двигательного аппарата: </w:t>
      </w:r>
      <w:r w:rsidRPr="0094709D">
        <w:rPr>
          <w:rFonts w:ascii="Times New Roman" w:hAnsi="Times New Roman" w:cs="Times New Roman"/>
          <w:color w:val="000000"/>
          <w:sz w:val="24"/>
          <w:szCs w:val="24"/>
        </w:rPr>
        <w:t>владение навыками пространственной и социально-бытовой</w:t>
      </w:r>
    </w:p>
    <w:p w:rsidR="00936CE1" w:rsidRPr="0094709D" w:rsidRDefault="00936CE1" w:rsidP="00936CE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ориентировки; </w:t>
      </w:r>
      <w:r w:rsidRPr="0094709D">
        <w:rPr>
          <w:rFonts w:ascii="Times New Roman" w:hAnsi="Times New Roman" w:cs="Times New Roman"/>
          <w:color w:val="000000"/>
          <w:sz w:val="24"/>
          <w:szCs w:val="24"/>
        </w:rPr>
        <w:t>умение самостоятельно и безоп</w:t>
      </w:r>
      <w:r>
        <w:rPr>
          <w:rFonts w:ascii="Times New Roman" w:hAnsi="Times New Roman" w:cs="Times New Roman"/>
          <w:color w:val="000000"/>
          <w:sz w:val="24"/>
          <w:szCs w:val="24"/>
        </w:rPr>
        <w:t xml:space="preserve">асно передвигаться в знакомом и </w:t>
      </w:r>
      <w:r w:rsidRPr="0094709D">
        <w:rPr>
          <w:rFonts w:ascii="Times New Roman" w:hAnsi="Times New Roman" w:cs="Times New Roman"/>
          <w:color w:val="000000"/>
          <w:sz w:val="24"/>
          <w:szCs w:val="24"/>
        </w:rPr>
        <w:t>незнакомом пространстве с использова</w:t>
      </w:r>
      <w:r>
        <w:rPr>
          <w:rFonts w:ascii="Times New Roman" w:hAnsi="Times New Roman" w:cs="Times New Roman"/>
          <w:color w:val="000000"/>
          <w:sz w:val="24"/>
          <w:szCs w:val="24"/>
        </w:rPr>
        <w:t xml:space="preserve">нием специального оборудования; </w:t>
      </w:r>
      <w:r w:rsidRPr="0094709D">
        <w:rPr>
          <w:rFonts w:ascii="Times New Roman" w:hAnsi="Times New Roman" w:cs="Times New Roman"/>
          <w:color w:val="000000"/>
          <w:sz w:val="24"/>
          <w:szCs w:val="24"/>
        </w:rPr>
        <w:t>способность к осмыслению и дифференциации картины мира, ее</w:t>
      </w:r>
    </w:p>
    <w:p w:rsidR="00936CE1" w:rsidRPr="0094709D" w:rsidRDefault="00936CE1" w:rsidP="00936CE1">
      <w:pPr>
        <w:autoSpaceDE w:val="0"/>
        <w:autoSpaceDN w:val="0"/>
        <w:adjustRightInd w:val="0"/>
        <w:spacing w:after="0" w:line="240" w:lineRule="auto"/>
        <w:rPr>
          <w:rFonts w:ascii="Times New Roman" w:hAnsi="Times New Roman" w:cs="Times New Roman"/>
          <w:color w:val="000000"/>
          <w:sz w:val="24"/>
          <w:szCs w:val="24"/>
        </w:rPr>
      </w:pPr>
      <w:r w:rsidRPr="0094709D">
        <w:rPr>
          <w:rFonts w:ascii="Times New Roman" w:hAnsi="Times New Roman" w:cs="Times New Roman"/>
          <w:color w:val="000000"/>
          <w:sz w:val="24"/>
          <w:szCs w:val="24"/>
        </w:rPr>
        <w:lastRenderedPageBreak/>
        <w:t>временно-пространст</w:t>
      </w:r>
      <w:r>
        <w:rPr>
          <w:rFonts w:ascii="Times New Roman" w:hAnsi="Times New Roman" w:cs="Times New Roman"/>
          <w:color w:val="000000"/>
          <w:sz w:val="24"/>
          <w:szCs w:val="24"/>
        </w:rPr>
        <w:t xml:space="preserve">венной организации; </w:t>
      </w:r>
      <w:r w:rsidRPr="0094709D">
        <w:rPr>
          <w:rFonts w:ascii="Times New Roman" w:hAnsi="Times New Roman" w:cs="Times New Roman"/>
          <w:color w:val="000000"/>
          <w:sz w:val="24"/>
          <w:szCs w:val="24"/>
        </w:rPr>
        <w:t>способность к осмыслению социального окружения, своего места в нем,</w:t>
      </w:r>
    </w:p>
    <w:p w:rsidR="00936CE1" w:rsidRPr="0094709D" w:rsidRDefault="00936CE1" w:rsidP="00936CE1">
      <w:pPr>
        <w:autoSpaceDE w:val="0"/>
        <w:autoSpaceDN w:val="0"/>
        <w:adjustRightInd w:val="0"/>
        <w:spacing w:after="0" w:line="240" w:lineRule="auto"/>
        <w:rPr>
          <w:rFonts w:ascii="Times New Roman" w:hAnsi="Times New Roman" w:cs="Times New Roman"/>
          <w:color w:val="000000"/>
          <w:sz w:val="24"/>
          <w:szCs w:val="24"/>
        </w:rPr>
      </w:pPr>
      <w:r w:rsidRPr="0094709D">
        <w:rPr>
          <w:rFonts w:ascii="Times New Roman" w:hAnsi="Times New Roman" w:cs="Times New Roman"/>
          <w:color w:val="000000"/>
          <w:sz w:val="24"/>
          <w:szCs w:val="24"/>
        </w:rPr>
        <w:t>принятие соответствующих возрасту ценностей и социальных ролей;</w:t>
      </w:r>
    </w:p>
    <w:p w:rsidR="00936CE1" w:rsidRPr="0094709D" w:rsidRDefault="00936CE1" w:rsidP="00936CE1">
      <w:pPr>
        <w:autoSpaceDE w:val="0"/>
        <w:autoSpaceDN w:val="0"/>
        <w:adjustRightInd w:val="0"/>
        <w:spacing w:after="0" w:line="240" w:lineRule="auto"/>
        <w:rPr>
          <w:rFonts w:ascii="Times New Roman" w:hAnsi="Times New Roman" w:cs="Times New Roman"/>
          <w:color w:val="000000"/>
          <w:sz w:val="24"/>
          <w:szCs w:val="24"/>
        </w:rPr>
      </w:pPr>
      <w:r w:rsidRPr="0094709D">
        <w:rPr>
          <w:rFonts w:ascii="Times New Roman" w:hAnsi="Times New Roman" w:cs="Times New Roman"/>
          <w:color w:val="000000"/>
          <w:sz w:val="24"/>
          <w:szCs w:val="24"/>
        </w:rPr>
        <w:t>3) для обучающихся с расстро</w:t>
      </w:r>
      <w:r>
        <w:rPr>
          <w:rFonts w:ascii="Times New Roman" w:hAnsi="Times New Roman" w:cs="Times New Roman"/>
          <w:color w:val="000000"/>
          <w:sz w:val="24"/>
          <w:szCs w:val="24"/>
        </w:rPr>
        <w:t xml:space="preserve">йствами аутистического спектра: </w:t>
      </w:r>
      <w:r w:rsidRPr="0094709D">
        <w:rPr>
          <w:rFonts w:ascii="Times New Roman" w:hAnsi="Times New Roman" w:cs="Times New Roman"/>
          <w:color w:val="000000"/>
          <w:sz w:val="24"/>
          <w:szCs w:val="24"/>
        </w:rPr>
        <w:t>формирование умения следовать отработанной системе правил поведения</w:t>
      </w:r>
    </w:p>
    <w:p w:rsidR="00936CE1" w:rsidRPr="0094709D" w:rsidRDefault="00936CE1" w:rsidP="00936CE1">
      <w:pPr>
        <w:autoSpaceDE w:val="0"/>
        <w:autoSpaceDN w:val="0"/>
        <w:adjustRightInd w:val="0"/>
        <w:spacing w:after="0" w:line="240" w:lineRule="auto"/>
        <w:rPr>
          <w:rFonts w:ascii="Times New Roman" w:hAnsi="Times New Roman" w:cs="Times New Roman"/>
          <w:color w:val="000000"/>
          <w:sz w:val="24"/>
          <w:szCs w:val="24"/>
        </w:rPr>
      </w:pPr>
      <w:r w:rsidRPr="0094709D">
        <w:rPr>
          <w:rFonts w:ascii="Times New Roman" w:hAnsi="Times New Roman" w:cs="Times New Roman"/>
          <w:color w:val="000000"/>
          <w:sz w:val="24"/>
          <w:szCs w:val="24"/>
        </w:rPr>
        <w:t xml:space="preserve">и взаимодействия в привычных бытовых, </w:t>
      </w:r>
      <w:r>
        <w:rPr>
          <w:rFonts w:ascii="Times New Roman" w:hAnsi="Times New Roman" w:cs="Times New Roman"/>
          <w:color w:val="000000"/>
          <w:sz w:val="24"/>
          <w:szCs w:val="24"/>
        </w:rPr>
        <w:t xml:space="preserve">учебных и социальных ситуациях, </w:t>
      </w:r>
      <w:r w:rsidRPr="0094709D">
        <w:rPr>
          <w:rFonts w:ascii="Times New Roman" w:hAnsi="Times New Roman" w:cs="Times New Roman"/>
          <w:color w:val="000000"/>
          <w:sz w:val="24"/>
          <w:szCs w:val="24"/>
        </w:rPr>
        <w:t>удерживать границы взаимодействия;</w:t>
      </w:r>
    </w:p>
    <w:p w:rsidR="00936CE1" w:rsidRPr="0094709D" w:rsidRDefault="00936CE1" w:rsidP="00936CE1">
      <w:pPr>
        <w:autoSpaceDE w:val="0"/>
        <w:autoSpaceDN w:val="0"/>
        <w:adjustRightInd w:val="0"/>
        <w:spacing w:after="0" w:line="240" w:lineRule="auto"/>
        <w:rPr>
          <w:rFonts w:ascii="Times New Roman" w:hAnsi="Times New Roman" w:cs="Times New Roman"/>
          <w:b/>
          <w:sz w:val="24"/>
          <w:szCs w:val="24"/>
        </w:rPr>
      </w:pPr>
      <w:r w:rsidRPr="0094709D">
        <w:rPr>
          <w:rFonts w:ascii="Times New Roman" w:hAnsi="Times New Roman" w:cs="Times New Roman"/>
          <w:color w:val="000000"/>
          <w:sz w:val="24"/>
          <w:szCs w:val="24"/>
        </w:rPr>
        <w:t>знание своих предпочтений (огран</w:t>
      </w:r>
      <w:r>
        <w:rPr>
          <w:rFonts w:ascii="Times New Roman" w:hAnsi="Times New Roman" w:cs="Times New Roman"/>
          <w:color w:val="000000"/>
          <w:sz w:val="24"/>
          <w:szCs w:val="24"/>
        </w:rPr>
        <w:t xml:space="preserve">ичений) в бытовой сфере и сфере интересов. </w:t>
      </w:r>
    </w:p>
    <w:p w:rsidR="00936CE1" w:rsidRPr="000E41F4" w:rsidRDefault="00936CE1" w:rsidP="00936CE1">
      <w:pPr>
        <w:pStyle w:val="ConsPlusNormal"/>
        <w:ind w:firstLine="540"/>
        <w:jc w:val="both"/>
        <w:rPr>
          <w:rFonts w:ascii="Times New Roman" w:hAnsi="Times New Roman" w:cs="Times New Roman"/>
          <w:sz w:val="24"/>
          <w:szCs w:val="24"/>
        </w:rPr>
      </w:pPr>
    </w:p>
    <w:p w:rsidR="00936CE1" w:rsidRPr="000E41F4" w:rsidRDefault="00936CE1" w:rsidP="00936CE1">
      <w:pPr>
        <w:suppressAutoHyphens/>
        <w:spacing w:after="0" w:line="240" w:lineRule="auto"/>
        <w:jc w:val="center"/>
        <w:rPr>
          <w:rFonts w:ascii="Times New Roman" w:eastAsia="Times New Roman" w:hAnsi="Times New Roman" w:cs="Times New Roman"/>
          <w:sz w:val="24"/>
          <w:szCs w:val="24"/>
          <w:lang w:eastAsia="ar-SA"/>
        </w:rPr>
      </w:pPr>
    </w:p>
    <w:p w:rsidR="00936CE1" w:rsidRDefault="00936CE1" w:rsidP="00936CE1">
      <w:pPr>
        <w:suppressAutoHyphens/>
        <w:spacing w:after="0" w:line="240" w:lineRule="auto"/>
        <w:jc w:val="center"/>
        <w:rPr>
          <w:rFonts w:ascii="Times New Roman" w:eastAsia="Times New Roman" w:hAnsi="Times New Roman" w:cs="Times New Roman"/>
          <w:sz w:val="24"/>
          <w:szCs w:val="24"/>
          <w:lang w:eastAsia="ar-SA"/>
        </w:rPr>
      </w:pPr>
    </w:p>
    <w:p w:rsidR="00936CE1" w:rsidRPr="0094709D" w:rsidRDefault="00936CE1" w:rsidP="00936CE1">
      <w:pPr>
        <w:rPr>
          <w:rFonts w:ascii="Times New Roman" w:hAnsi="Times New Roman" w:cs="Times New Roman"/>
          <w:b/>
          <w:sz w:val="24"/>
          <w:szCs w:val="24"/>
        </w:rPr>
      </w:pPr>
    </w:p>
    <w:p w:rsidR="00936CE1" w:rsidRPr="00B76192" w:rsidRDefault="00936CE1" w:rsidP="00936CE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E078A5">
        <w:rPr>
          <w:rFonts w:ascii="Times New Roman" w:eastAsia="Calibri" w:hAnsi="Times New Roman" w:cs="Times New Roman"/>
          <w:b/>
          <w:sz w:val="24"/>
          <w:szCs w:val="24"/>
        </w:rPr>
        <w:t>Метапредметные результаты</w:t>
      </w:r>
      <w:r>
        <w:rPr>
          <w:rFonts w:ascii="Times New Roman" w:eastAsia="Calibri" w:hAnsi="Times New Roman" w:cs="Times New Roman"/>
          <w:b/>
          <w:sz w:val="24"/>
          <w:szCs w:val="24"/>
        </w:rPr>
        <w:t xml:space="preserve">   </w:t>
      </w:r>
    </w:p>
    <w:p w:rsidR="00936CE1" w:rsidRPr="00E078A5" w:rsidRDefault="00936CE1" w:rsidP="00936CE1">
      <w:pPr>
        <w:autoSpaceDE w:val="0"/>
        <w:autoSpaceDN w:val="0"/>
        <w:adjustRightInd w:val="0"/>
        <w:spacing w:after="0" w:line="240" w:lineRule="auto"/>
        <w:jc w:val="center"/>
        <w:rPr>
          <w:rFonts w:ascii="Times New Roman" w:hAnsi="Times New Roman" w:cs="Times New Roman"/>
          <w:b/>
          <w:bCs/>
          <w:sz w:val="24"/>
          <w:szCs w:val="24"/>
        </w:rPr>
      </w:pPr>
    </w:p>
    <w:p w:rsidR="00936CE1" w:rsidRPr="00E078A5" w:rsidRDefault="00936CE1" w:rsidP="00936CE1">
      <w:pPr>
        <w:spacing w:after="0" w:line="240" w:lineRule="auto"/>
        <w:ind w:firstLine="750"/>
        <w:jc w:val="both"/>
        <w:rPr>
          <w:rFonts w:ascii="Times New Roman" w:eastAsia="Times New Roman" w:hAnsi="Times New Roman" w:cs="Times New Roman"/>
          <w:b/>
          <w:color w:val="000000"/>
          <w:sz w:val="24"/>
          <w:szCs w:val="24"/>
        </w:rPr>
      </w:pPr>
      <w:r w:rsidRPr="00E078A5">
        <w:rPr>
          <w:rFonts w:ascii="Times New Roman" w:eastAsia="Times New Roman" w:hAnsi="Times New Roman" w:cs="Times New Roman"/>
          <w:b/>
          <w:color w:val="000000"/>
          <w:sz w:val="24"/>
          <w:szCs w:val="24"/>
        </w:rPr>
        <w:t xml:space="preserve">Метапредметные результаты освоения основной образовательной программы </w:t>
      </w:r>
      <w:r>
        <w:rPr>
          <w:rFonts w:ascii="Times New Roman" w:eastAsia="Times New Roman" w:hAnsi="Times New Roman" w:cs="Times New Roman"/>
          <w:b/>
          <w:color w:val="000000"/>
          <w:sz w:val="24"/>
          <w:szCs w:val="24"/>
        </w:rPr>
        <w:t xml:space="preserve">среднего </w:t>
      </w:r>
      <w:r w:rsidRPr="00E078A5">
        <w:rPr>
          <w:rFonts w:ascii="Times New Roman" w:eastAsia="Times New Roman" w:hAnsi="Times New Roman" w:cs="Times New Roman"/>
          <w:b/>
          <w:color w:val="000000"/>
          <w:sz w:val="24"/>
          <w:szCs w:val="24"/>
        </w:rPr>
        <w:t>общего образования отражают:</w:t>
      </w:r>
    </w:p>
    <w:p w:rsidR="00936CE1" w:rsidRDefault="00936CE1" w:rsidP="00936CE1">
      <w:pPr>
        <w:pStyle w:val="s1"/>
        <w:shd w:val="clear" w:color="auto" w:fill="FFFFFF"/>
        <w:jc w:val="both"/>
        <w:rPr>
          <w:color w:val="22272F"/>
          <w:sz w:val="23"/>
          <w:szCs w:val="23"/>
        </w:rPr>
      </w:pPr>
      <w:r>
        <w:rPr>
          <w:color w:val="22272F"/>
          <w:sz w:val="23"/>
          <w:szCs w:val="23"/>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936CE1" w:rsidRDefault="00936CE1" w:rsidP="00936CE1">
      <w:pPr>
        <w:pStyle w:val="s1"/>
        <w:shd w:val="clear" w:color="auto" w:fill="FFFFFF"/>
        <w:jc w:val="both"/>
        <w:rPr>
          <w:color w:val="22272F"/>
          <w:sz w:val="23"/>
          <w:szCs w:val="23"/>
        </w:rPr>
      </w:pPr>
      <w:r>
        <w:rPr>
          <w:color w:val="22272F"/>
          <w:sz w:val="23"/>
          <w:szCs w:val="23"/>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936CE1" w:rsidRDefault="00936CE1" w:rsidP="00936CE1">
      <w:pPr>
        <w:pStyle w:val="s1"/>
        <w:shd w:val="clear" w:color="auto" w:fill="FFFFFF"/>
        <w:jc w:val="both"/>
        <w:rPr>
          <w:color w:val="22272F"/>
          <w:sz w:val="23"/>
          <w:szCs w:val="23"/>
        </w:rPr>
      </w:pPr>
      <w:r>
        <w:rPr>
          <w:color w:val="22272F"/>
          <w:sz w:val="23"/>
          <w:szCs w:val="23"/>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936CE1" w:rsidRDefault="00936CE1" w:rsidP="00936CE1">
      <w:pPr>
        <w:pStyle w:val="s1"/>
        <w:shd w:val="clear" w:color="auto" w:fill="FFFFFF"/>
        <w:jc w:val="both"/>
        <w:rPr>
          <w:color w:val="22272F"/>
          <w:sz w:val="23"/>
          <w:szCs w:val="23"/>
        </w:rPr>
      </w:pPr>
      <w:r>
        <w:rPr>
          <w:color w:val="22272F"/>
          <w:sz w:val="23"/>
          <w:szCs w:val="23"/>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936CE1" w:rsidRDefault="00936CE1" w:rsidP="00936CE1">
      <w:pPr>
        <w:pStyle w:val="s1"/>
        <w:shd w:val="clear" w:color="auto" w:fill="FFFFFF"/>
        <w:jc w:val="both"/>
        <w:rPr>
          <w:color w:val="22272F"/>
          <w:sz w:val="23"/>
          <w:szCs w:val="23"/>
        </w:rPr>
      </w:pPr>
      <w:r>
        <w:rPr>
          <w:color w:val="22272F"/>
          <w:sz w:val="23"/>
          <w:szCs w:val="23"/>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36CE1" w:rsidRDefault="00936CE1" w:rsidP="00936CE1">
      <w:pPr>
        <w:pStyle w:val="s1"/>
        <w:shd w:val="clear" w:color="auto" w:fill="FFFFFF"/>
        <w:jc w:val="both"/>
        <w:rPr>
          <w:color w:val="22272F"/>
          <w:sz w:val="23"/>
          <w:szCs w:val="23"/>
        </w:rPr>
      </w:pPr>
      <w:r>
        <w:rPr>
          <w:color w:val="22272F"/>
          <w:sz w:val="23"/>
          <w:szCs w:val="23"/>
        </w:rPr>
        <w:t>6) умение определять назначение и функции различных социальных институтов;</w:t>
      </w:r>
    </w:p>
    <w:p w:rsidR="00936CE1" w:rsidRDefault="00936CE1" w:rsidP="00936CE1">
      <w:pPr>
        <w:pStyle w:val="s1"/>
        <w:shd w:val="clear" w:color="auto" w:fill="FFFFFF"/>
        <w:jc w:val="both"/>
        <w:rPr>
          <w:color w:val="22272F"/>
          <w:sz w:val="23"/>
          <w:szCs w:val="23"/>
        </w:rPr>
      </w:pPr>
      <w:r>
        <w:rPr>
          <w:color w:val="22272F"/>
          <w:sz w:val="23"/>
          <w:szCs w:val="23"/>
        </w:rPr>
        <w:lastRenderedPageBreak/>
        <w:t>7) умение самостоятельно оценивать и принимать решения, определяющие стратегию поведения, с учетом гражданских и нравственных ценностей;</w:t>
      </w:r>
    </w:p>
    <w:p w:rsidR="00936CE1" w:rsidRDefault="00936CE1" w:rsidP="00936CE1">
      <w:pPr>
        <w:pStyle w:val="s1"/>
        <w:shd w:val="clear" w:color="auto" w:fill="FFFFFF"/>
        <w:jc w:val="both"/>
        <w:rPr>
          <w:color w:val="22272F"/>
          <w:sz w:val="23"/>
          <w:szCs w:val="23"/>
        </w:rPr>
      </w:pPr>
      <w:r>
        <w:rPr>
          <w:color w:val="22272F"/>
          <w:sz w:val="23"/>
          <w:szCs w:val="23"/>
        </w:rPr>
        <w:t>8) владение языковыми средствами - умение ясно, логично и точно излагать свою точку зрения, использовать адекватные языковые средства;</w:t>
      </w:r>
    </w:p>
    <w:p w:rsidR="00936CE1" w:rsidRDefault="00936CE1" w:rsidP="00936CE1">
      <w:pPr>
        <w:pStyle w:val="s1"/>
        <w:shd w:val="clear" w:color="auto" w:fill="FFFFFF"/>
        <w:jc w:val="both"/>
        <w:rPr>
          <w:color w:val="22272F"/>
          <w:sz w:val="23"/>
          <w:szCs w:val="23"/>
        </w:rPr>
      </w:pPr>
      <w:r>
        <w:rPr>
          <w:color w:val="22272F"/>
          <w:sz w:val="23"/>
          <w:szCs w:val="23"/>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936CE1" w:rsidRPr="0094709D" w:rsidRDefault="00936CE1" w:rsidP="00936CE1">
      <w:pPr>
        <w:autoSpaceDE w:val="0"/>
        <w:autoSpaceDN w:val="0"/>
        <w:adjustRightInd w:val="0"/>
        <w:spacing w:after="0" w:line="240" w:lineRule="auto"/>
        <w:rPr>
          <w:rFonts w:ascii="Times New Roman" w:hAnsi="Times New Roman" w:cs="Times New Roman"/>
          <w:color w:val="000000"/>
          <w:sz w:val="24"/>
          <w:szCs w:val="24"/>
        </w:rPr>
      </w:pPr>
      <w:r w:rsidRPr="0094709D">
        <w:rPr>
          <w:rFonts w:ascii="Times New Roman" w:hAnsi="Times New Roman" w:cs="Times New Roman"/>
          <w:b/>
          <w:color w:val="000000"/>
          <w:sz w:val="24"/>
          <w:szCs w:val="24"/>
        </w:rPr>
        <w:t>Метапредметные результаты</w:t>
      </w:r>
      <w:r w:rsidRPr="0094709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освоения адаптированной основной образовательной программы </w:t>
      </w:r>
      <w:r w:rsidRPr="0094709D">
        <w:rPr>
          <w:rFonts w:ascii="Times New Roman" w:hAnsi="Times New Roman" w:cs="Times New Roman"/>
          <w:color w:val="000000"/>
          <w:sz w:val="24"/>
          <w:szCs w:val="24"/>
        </w:rPr>
        <w:t xml:space="preserve"> о</w:t>
      </w:r>
      <w:r>
        <w:rPr>
          <w:rFonts w:ascii="Times New Roman" w:hAnsi="Times New Roman" w:cs="Times New Roman"/>
          <w:color w:val="000000"/>
          <w:sz w:val="24"/>
          <w:szCs w:val="24"/>
        </w:rPr>
        <w:t>тражают</w:t>
      </w:r>
      <w:r w:rsidRPr="0094709D">
        <w:rPr>
          <w:rFonts w:ascii="Times New Roman" w:hAnsi="Times New Roman" w:cs="Times New Roman"/>
          <w:color w:val="000000"/>
          <w:sz w:val="24"/>
          <w:szCs w:val="24"/>
        </w:rPr>
        <w:t>:</w:t>
      </w:r>
    </w:p>
    <w:p w:rsidR="00936CE1" w:rsidRPr="0094709D" w:rsidRDefault="00936CE1" w:rsidP="00936CE1">
      <w:pPr>
        <w:autoSpaceDE w:val="0"/>
        <w:autoSpaceDN w:val="0"/>
        <w:adjustRightInd w:val="0"/>
        <w:spacing w:after="0" w:line="240" w:lineRule="auto"/>
        <w:rPr>
          <w:rFonts w:ascii="Times New Roman" w:hAnsi="Times New Roman" w:cs="Times New Roman"/>
          <w:color w:val="000000"/>
          <w:sz w:val="24"/>
          <w:szCs w:val="24"/>
        </w:rPr>
      </w:pPr>
      <w:r w:rsidRPr="0094709D">
        <w:rPr>
          <w:rFonts w:ascii="Times New Roman" w:hAnsi="Times New Roman" w:cs="Times New Roman"/>
          <w:color w:val="000000"/>
          <w:sz w:val="24"/>
          <w:szCs w:val="24"/>
        </w:rPr>
        <w:t>1) для глухих, слабослышащих, позднооглохших обучающихся:владение навыками определения и исправления специфических ошибок</w:t>
      </w:r>
    </w:p>
    <w:p w:rsidR="00936CE1" w:rsidRPr="0094709D" w:rsidRDefault="00936CE1" w:rsidP="00936CE1">
      <w:pPr>
        <w:autoSpaceDE w:val="0"/>
        <w:autoSpaceDN w:val="0"/>
        <w:adjustRightInd w:val="0"/>
        <w:spacing w:after="0" w:line="240" w:lineRule="auto"/>
        <w:rPr>
          <w:rFonts w:ascii="Times New Roman" w:hAnsi="Times New Roman" w:cs="Times New Roman"/>
          <w:color w:val="000000"/>
          <w:sz w:val="24"/>
          <w:szCs w:val="24"/>
        </w:rPr>
      </w:pPr>
      <w:r w:rsidRPr="0094709D">
        <w:rPr>
          <w:rFonts w:ascii="Times New Roman" w:hAnsi="Times New Roman" w:cs="Times New Roman"/>
          <w:color w:val="000000"/>
          <w:sz w:val="24"/>
          <w:szCs w:val="24"/>
        </w:rPr>
        <w:t>(аграмматизмов) в письменной и устной речи;</w:t>
      </w:r>
    </w:p>
    <w:p w:rsidR="00936CE1" w:rsidRPr="0094709D" w:rsidRDefault="00936CE1" w:rsidP="00936CE1">
      <w:pPr>
        <w:autoSpaceDE w:val="0"/>
        <w:autoSpaceDN w:val="0"/>
        <w:adjustRightInd w:val="0"/>
        <w:spacing w:after="0" w:line="240" w:lineRule="auto"/>
        <w:rPr>
          <w:rFonts w:ascii="Times New Roman" w:hAnsi="Times New Roman" w:cs="Times New Roman"/>
          <w:color w:val="000000"/>
          <w:sz w:val="24"/>
          <w:szCs w:val="24"/>
        </w:rPr>
      </w:pPr>
      <w:r w:rsidRPr="0094709D">
        <w:rPr>
          <w:rFonts w:ascii="Times New Roman" w:hAnsi="Times New Roman" w:cs="Times New Roman"/>
          <w:color w:val="000000"/>
          <w:sz w:val="24"/>
          <w:szCs w:val="24"/>
        </w:rPr>
        <w:t>2) для обучающихся с расстройствами аутистического спектра:способность планировать, контролировать и оценивать собственные</w:t>
      </w:r>
    </w:p>
    <w:p w:rsidR="00936CE1" w:rsidRPr="0094709D" w:rsidRDefault="00936CE1" w:rsidP="00936CE1">
      <w:pPr>
        <w:autoSpaceDE w:val="0"/>
        <w:autoSpaceDN w:val="0"/>
        <w:adjustRightInd w:val="0"/>
        <w:spacing w:after="0" w:line="240" w:lineRule="auto"/>
        <w:rPr>
          <w:rFonts w:ascii="Times New Roman" w:hAnsi="Times New Roman" w:cs="Times New Roman"/>
          <w:color w:val="000000"/>
          <w:sz w:val="24"/>
          <w:szCs w:val="24"/>
        </w:rPr>
      </w:pPr>
      <w:r w:rsidRPr="0094709D">
        <w:rPr>
          <w:rFonts w:ascii="Times New Roman" w:hAnsi="Times New Roman" w:cs="Times New Roman"/>
          <w:color w:val="000000"/>
          <w:sz w:val="24"/>
          <w:szCs w:val="24"/>
        </w:rPr>
        <w:t>учебные действия в соответствии с поставленной задачей и условиями ее</w:t>
      </w:r>
      <w:r>
        <w:rPr>
          <w:rFonts w:ascii="Times New Roman" w:hAnsi="Times New Roman" w:cs="Times New Roman"/>
          <w:color w:val="000000"/>
          <w:sz w:val="24"/>
          <w:szCs w:val="24"/>
        </w:rPr>
        <w:t xml:space="preserve"> </w:t>
      </w:r>
      <w:r w:rsidRPr="0094709D">
        <w:rPr>
          <w:rFonts w:ascii="Times New Roman" w:hAnsi="Times New Roman" w:cs="Times New Roman"/>
          <w:color w:val="000000"/>
          <w:sz w:val="24"/>
          <w:szCs w:val="24"/>
        </w:rPr>
        <w:t>реализации при сопровождающей помощи педагогического работника и</w:t>
      </w:r>
      <w:r>
        <w:rPr>
          <w:rFonts w:ascii="Times New Roman" w:hAnsi="Times New Roman" w:cs="Times New Roman"/>
          <w:color w:val="000000"/>
          <w:sz w:val="24"/>
          <w:szCs w:val="24"/>
        </w:rPr>
        <w:t xml:space="preserve"> </w:t>
      </w:r>
      <w:r w:rsidRPr="0094709D">
        <w:rPr>
          <w:rFonts w:ascii="Times New Roman" w:hAnsi="Times New Roman" w:cs="Times New Roman"/>
          <w:color w:val="000000"/>
          <w:sz w:val="24"/>
          <w:szCs w:val="24"/>
        </w:rPr>
        <w:t>организующей помощи тьютора;</w:t>
      </w:r>
      <w:r>
        <w:rPr>
          <w:rFonts w:ascii="Times New Roman" w:hAnsi="Times New Roman" w:cs="Times New Roman"/>
          <w:color w:val="000000"/>
          <w:sz w:val="24"/>
          <w:szCs w:val="24"/>
        </w:rPr>
        <w:t xml:space="preserve"> </w:t>
      </w:r>
      <w:r w:rsidRPr="0094709D">
        <w:rPr>
          <w:rFonts w:ascii="Times New Roman" w:hAnsi="Times New Roman" w:cs="Times New Roman"/>
          <w:color w:val="000000"/>
          <w:sz w:val="24"/>
          <w:szCs w:val="24"/>
        </w:rPr>
        <w:t>овладение умением определять наиболее эффективные способы</w:t>
      </w:r>
      <w:r>
        <w:rPr>
          <w:rFonts w:ascii="Times New Roman" w:hAnsi="Times New Roman" w:cs="Times New Roman"/>
          <w:color w:val="000000"/>
          <w:sz w:val="24"/>
          <w:szCs w:val="24"/>
        </w:rPr>
        <w:t xml:space="preserve">  </w:t>
      </w:r>
      <w:r w:rsidRPr="0094709D">
        <w:rPr>
          <w:rFonts w:ascii="Times New Roman" w:hAnsi="Times New Roman" w:cs="Times New Roman"/>
          <w:color w:val="000000"/>
          <w:sz w:val="24"/>
          <w:szCs w:val="24"/>
        </w:rPr>
        <w:t>достижения результата при сопровождающей помощи педагогического</w:t>
      </w:r>
      <w:r>
        <w:rPr>
          <w:rFonts w:ascii="Times New Roman" w:hAnsi="Times New Roman" w:cs="Times New Roman"/>
          <w:color w:val="000000"/>
          <w:sz w:val="24"/>
          <w:szCs w:val="24"/>
        </w:rPr>
        <w:t xml:space="preserve"> </w:t>
      </w:r>
      <w:r w:rsidRPr="0094709D">
        <w:rPr>
          <w:rFonts w:ascii="Times New Roman" w:hAnsi="Times New Roman" w:cs="Times New Roman"/>
          <w:color w:val="000000"/>
          <w:sz w:val="24"/>
          <w:szCs w:val="24"/>
        </w:rPr>
        <w:t>работника и организующей помощи тьютора;</w:t>
      </w:r>
      <w:r>
        <w:rPr>
          <w:rFonts w:ascii="Times New Roman" w:hAnsi="Times New Roman" w:cs="Times New Roman"/>
          <w:color w:val="000000"/>
          <w:sz w:val="24"/>
          <w:szCs w:val="24"/>
        </w:rPr>
        <w:t xml:space="preserve"> </w:t>
      </w:r>
      <w:r w:rsidRPr="0094709D">
        <w:rPr>
          <w:rFonts w:ascii="Times New Roman" w:hAnsi="Times New Roman" w:cs="Times New Roman"/>
          <w:color w:val="000000"/>
          <w:sz w:val="24"/>
          <w:szCs w:val="24"/>
        </w:rPr>
        <w:t>овладение умением выполнять действия по заданному алгоритму или</w:t>
      </w:r>
      <w:r>
        <w:rPr>
          <w:rFonts w:ascii="Times New Roman" w:hAnsi="Times New Roman" w:cs="Times New Roman"/>
          <w:color w:val="000000"/>
          <w:sz w:val="24"/>
          <w:szCs w:val="24"/>
        </w:rPr>
        <w:t xml:space="preserve"> </w:t>
      </w:r>
      <w:r w:rsidRPr="0094709D">
        <w:rPr>
          <w:rFonts w:ascii="Times New Roman" w:hAnsi="Times New Roman" w:cs="Times New Roman"/>
          <w:color w:val="000000"/>
          <w:sz w:val="24"/>
          <w:szCs w:val="24"/>
        </w:rPr>
        <w:t>образцу при сопровождающей помощи педагогического работника и</w:t>
      </w:r>
      <w:r>
        <w:rPr>
          <w:rFonts w:ascii="Times New Roman" w:hAnsi="Times New Roman" w:cs="Times New Roman"/>
          <w:color w:val="000000"/>
          <w:sz w:val="24"/>
          <w:szCs w:val="24"/>
        </w:rPr>
        <w:t xml:space="preserve"> </w:t>
      </w:r>
      <w:r w:rsidRPr="0094709D">
        <w:rPr>
          <w:rFonts w:ascii="Times New Roman" w:hAnsi="Times New Roman" w:cs="Times New Roman"/>
          <w:color w:val="000000"/>
          <w:sz w:val="24"/>
          <w:szCs w:val="24"/>
        </w:rPr>
        <w:t>организующей помощи тьютора;</w:t>
      </w:r>
      <w:r>
        <w:rPr>
          <w:rFonts w:ascii="Times New Roman" w:hAnsi="Times New Roman" w:cs="Times New Roman"/>
          <w:color w:val="000000"/>
          <w:sz w:val="24"/>
          <w:szCs w:val="24"/>
        </w:rPr>
        <w:t xml:space="preserve"> </w:t>
      </w:r>
      <w:r w:rsidRPr="0094709D">
        <w:rPr>
          <w:rFonts w:ascii="Times New Roman" w:hAnsi="Times New Roman" w:cs="Times New Roman"/>
          <w:color w:val="000000"/>
          <w:sz w:val="24"/>
          <w:szCs w:val="24"/>
        </w:rPr>
        <w:t>овладение умением оценивать результат своей деятельности в</w:t>
      </w:r>
      <w:r>
        <w:rPr>
          <w:rFonts w:ascii="Times New Roman" w:hAnsi="Times New Roman" w:cs="Times New Roman"/>
          <w:color w:val="000000"/>
          <w:sz w:val="24"/>
          <w:szCs w:val="24"/>
        </w:rPr>
        <w:t xml:space="preserve"> </w:t>
      </w:r>
      <w:r w:rsidRPr="0094709D">
        <w:rPr>
          <w:rFonts w:ascii="Times New Roman" w:hAnsi="Times New Roman" w:cs="Times New Roman"/>
          <w:color w:val="000000"/>
          <w:sz w:val="24"/>
          <w:szCs w:val="24"/>
        </w:rPr>
        <w:t>соответствии с заданными эталонами при организующей помощи тьютора;</w:t>
      </w:r>
    </w:p>
    <w:p w:rsidR="00936CE1" w:rsidRPr="0094709D" w:rsidRDefault="00936CE1" w:rsidP="00936CE1">
      <w:pPr>
        <w:autoSpaceDE w:val="0"/>
        <w:autoSpaceDN w:val="0"/>
        <w:adjustRightInd w:val="0"/>
        <w:spacing w:after="0" w:line="240" w:lineRule="auto"/>
        <w:rPr>
          <w:rFonts w:ascii="Times New Roman" w:hAnsi="Times New Roman" w:cs="Times New Roman"/>
          <w:color w:val="000000"/>
          <w:sz w:val="24"/>
          <w:szCs w:val="24"/>
        </w:rPr>
      </w:pPr>
      <w:r w:rsidRPr="0094709D">
        <w:rPr>
          <w:rFonts w:ascii="Times New Roman" w:hAnsi="Times New Roman" w:cs="Times New Roman"/>
          <w:color w:val="000000"/>
          <w:sz w:val="24"/>
          <w:szCs w:val="24"/>
        </w:rPr>
        <w:t>овладение умением адекватно реагировать в стандартной ситуации на</w:t>
      </w:r>
      <w:r>
        <w:rPr>
          <w:rFonts w:ascii="Times New Roman" w:hAnsi="Times New Roman" w:cs="Times New Roman"/>
          <w:color w:val="000000"/>
          <w:sz w:val="24"/>
          <w:szCs w:val="24"/>
        </w:rPr>
        <w:t xml:space="preserve"> </w:t>
      </w:r>
      <w:r w:rsidRPr="0094709D">
        <w:rPr>
          <w:rFonts w:ascii="Times New Roman" w:hAnsi="Times New Roman" w:cs="Times New Roman"/>
          <w:color w:val="000000"/>
          <w:sz w:val="24"/>
          <w:szCs w:val="24"/>
        </w:rPr>
        <w:t>успех и неудачу, конструктивно действовать даже в ситуациях неуспеха при</w:t>
      </w:r>
      <w:r>
        <w:rPr>
          <w:rFonts w:ascii="Times New Roman" w:hAnsi="Times New Roman" w:cs="Times New Roman"/>
          <w:color w:val="000000"/>
          <w:sz w:val="24"/>
          <w:szCs w:val="24"/>
        </w:rPr>
        <w:t xml:space="preserve"> </w:t>
      </w:r>
      <w:r w:rsidRPr="0094709D">
        <w:rPr>
          <w:rFonts w:ascii="Times New Roman" w:hAnsi="Times New Roman" w:cs="Times New Roman"/>
          <w:color w:val="000000"/>
          <w:sz w:val="24"/>
          <w:szCs w:val="24"/>
        </w:rPr>
        <w:t>организующей помощи тьютора;</w:t>
      </w:r>
      <w:r>
        <w:rPr>
          <w:rFonts w:ascii="Times New Roman" w:hAnsi="Times New Roman" w:cs="Times New Roman"/>
          <w:color w:val="000000"/>
          <w:sz w:val="24"/>
          <w:szCs w:val="24"/>
        </w:rPr>
        <w:t xml:space="preserve"> </w:t>
      </w:r>
      <w:r w:rsidRPr="0094709D">
        <w:rPr>
          <w:rFonts w:ascii="Times New Roman" w:hAnsi="Times New Roman" w:cs="Times New Roman"/>
          <w:color w:val="000000"/>
          <w:sz w:val="24"/>
          <w:szCs w:val="24"/>
        </w:rPr>
        <w:t>овладение умением активного использования знаково-символических</w:t>
      </w:r>
      <w:r>
        <w:rPr>
          <w:rFonts w:ascii="Times New Roman" w:hAnsi="Times New Roman" w:cs="Times New Roman"/>
          <w:color w:val="000000"/>
          <w:sz w:val="24"/>
          <w:szCs w:val="24"/>
        </w:rPr>
        <w:t xml:space="preserve"> </w:t>
      </w:r>
      <w:r w:rsidRPr="0094709D">
        <w:rPr>
          <w:rFonts w:ascii="Times New Roman" w:hAnsi="Times New Roman" w:cs="Times New Roman"/>
          <w:color w:val="000000"/>
          <w:sz w:val="24"/>
          <w:szCs w:val="24"/>
        </w:rPr>
        <w:t>средств для представления информации об изучаемых объектах и процессах,</w:t>
      </w:r>
      <w:r>
        <w:rPr>
          <w:rFonts w:ascii="Times New Roman" w:hAnsi="Times New Roman" w:cs="Times New Roman"/>
          <w:color w:val="000000"/>
          <w:sz w:val="24"/>
          <w:szCs w:val="24"/>
        </w:rPr>
        <w:t xml:space="preserve"> </w:t>
      </w:r>
      <w:r w:rsidRPr="0094709D">
        <w:rPr>
          <w:rFonts w:ascii="Times New Roman" w:hAnsi="Times New Roman" w:cs="Times New Roman"/>
          <w:color w:val="000000"/>
          <w:sz w:val="24"/>
          <w:szCs w:val="24"/>
        </w:rPr>
        <w:t>различных схем решения учебных и практических задач при организующей</w:t>
      </w:r>
    </w:p>
    <w:p w:rsidR="00936CE1" w:rsidRPr="0094709D" w:rsidRDefault="00936CE1" w:rsidP="00936CE1">
      <w:pPr>
        <w:autoSpaceDE w:val="0"/>
        <w:autoSpaceDN w:val="0"/>
        <w:adjustRightInd w:val="0"/>
        <w:spacing w:after="0" w:line="240" w:lineRule="auto"/>
        <w:rPr>
          <w:rFonts w:ascii="Times New Roman" w:hAnsi="Times New Roman" w:cs="Times New Roman"/>
          <w:color w:val="000000"/>
          <w:sz w:val="24"/>
          <w:szCs w:val="24"/>
        </w:rPr>
      </w:pPr>
      <w:r w:rsidRPr="0094709D">
        <w:rPr>
          <w:rFonts w:ascii="Times New Roman" w:hAnsi="Times New Roman" w:cs="Times New Roman"/>
          <w:color w:val="000000"/>
          <w:sz w:val="24"/>
          <w:szCs w:val="24"/>
        </w:rPr>
        <w:t>помощи педагога-психолога и тьютора;</w:t>
      </w:r>
      <w:r>
        <w:rPr>
          <w:rFonts w:ascii="Times New Roman" w:hAnsi="Times New Roman" w:cs="Times New Roman"/>
          <w:color w:val="000000"/>
          <w:sz w:val="24"/>
          <w:szCs w:val="24"/>
        </w:rPr>
        <w:t xml:space="preserve"> </w:t>
      </w:r>
      <w:r w:rsidRPr="0094709D">
        <w:rPr>
          <w:rFonts w:ascii="Times New Roman" w:hAnsi="Times New Roman" w:cs="Times New Roman"/>
          <w:color w:val="000000"/>
          <w:sz w:val="24"/>
          <w:szCs w:val="24"/>
        </w:rPr>
        <w:t>способность самостоятельно обратиться к педагогическому работнику</w:t>
      </w:r>
      <w:r>
        <w:rPr>
          <w:rFonts w:ascii="Times New Roman" w:hAnsi="Times New Roman" w:cs="Times New Roman"/>
          <w:color w:val="000000"/>
          <w:sz w:val="24"/>
          <w:szCs w:val="24"/>
        </w:rPr>
        <w:t xml:space="preserve"> </w:t>
      </w:r>
      <w:r w:rsidRPr="0094709D">
        <w:rPr>
          <w:rFonts w:ascii="Times New Roman" w:hAnsi="Times New Roman" w:cs="Times New Roman"/>
          <w:color w:val="000000"/>
          <w:sz w:val="24"/>
          <w:szCs w:val="24"/>
        </w:rPr>
        <w:t>(педагогу-психологу, социальному педагогу) в случае личных затруднений в</w:t>
      </w:r>
      <w:r>
        <w:rPr>
          <w:rFonts w:ascii="Times New Roman" w:hAnsi="Times New Roman" w:cs="Times New Roman"/>
          <w:color w:val="000000"/>
          <w:sz w:val="24"/>
          <w:szCs w:val="24"/>
        </w:rPr>
        <w:t xml:space="preserve"> </w:t>
      </w:r>
      <w:r w:rsidRPr="0094709D">
        <w:rPr>
          <w:rFonts w:ascii="Times New Roman" w:hAnsi="Times New Roman" w:cs="Times New Roman"/>
          <w:color w:val="000000"/>
          <w:sz w:val="24"/>
          <w:szCs w:val="24"/>
        </w:rPr>
        <w:t>решении какого-либо вопроса;</w:t>
      </w:r>
      <w:r>
        <w:rPr>
          <w:rFonts w:ascii="Times New Roman" w:hAnsi="Times New Roman" w:cs="Times New Roman"/>
          <w:color w:val="000000"/>
          <w:sz w:val="24"/>
          <w:szCs w:val="24"/>
        </w:rPr>
        <w:t xml:space="preserve"> </w:t>
      </w:r>
      <w:r w:rsidRPr="0094709D">
        <w:rPr>
          <w:rFonts w:ascii="Times New Roman" w:hAnsi="Times New Roman" w:cs="Times New Roman"/>
          <w:color w:val="000000"/>
          <w:sz w:val="24"/>
          <w:szCs w:val="24"/>
        </w:rPr>
        <w:t>способность самостоятельно действовать в соответствии с заданными</w:t>
      </w:r>
      <w:r>
        <w:rPr>
          <w:rFonts w:ascii="Times New Roman" w:hAnsi="Times New Roman" w:cs="Times New Roman"/>
          <w:color w:val="000000"/>
          <w:sz w:val="24"/>
          <w:szCs w:val="24"/>
        </w:rPr>
        <w:t xml:space="preserve"> </w:t>
      </w:r>
      <w:r w:rsidRPr="0094709D">
        <w:rPr>
          <w:rFonts w:ascii="Times New Roman" w:hAnsi="Times New Roman" w:cs="Times New Roman"/>
          <w:color w:val="000000"/>
          <w:sz w:val="24"/>
          <w:szCs w:val="24"/>
        </w:rPr>
        <w:t>эталонами при поиске информации в различных источниках, критически</w:t>
      </w:r>
      <w:r>
        <w:rPr>
          <w:rFonts w:ascii="Times New Roman" w:hAnsi="Times New Roman" w:cs="Times New Roman"/>
          <w:color w:val="000000"/>
          <w:sz w:val="24"/>
          <w:szCs w:val="24"/>
        </w:rPr>
        <w:t xml:space="preserve"> </w:t>
      </w:r>
      <w:r w:rsidRPr="0094709D">
        <w:rPr>
          <w:rFonts w:ascii="Times New Roman" w:hAnsi="Times New Roman" w:cs="Times New Roman"/>
          <w:color w:val="000000"/>
          <w:sz w:val="24"/>
          <w:szCs w:val="24"/>
        </w:rPr>
        <w:t>оценивать и интерпретировать получаемую информацию из различных</w:t>
      </w:r>
      <w:r>
        <w:rPr>
          <w:rFonts w:ascii="Times New Roman" w:hAnsi="Times New Roman" w:cs="Times New Roman"/>
          <w:color w:val="000000"/>
          <w:sz w:val="24"/>
          <w:szCs w:val="24"/>
        </w:rPr>
        <w:t xml:space="preserve"> </w:t>
      </w:r>
      <w:r w:rsidRPr="0094709D">
        <w:rPr>
          <w:rFonts w:ascii="Times New Roman" w:hAnsi="Times New Roman" w:cs="Times New Roman"/>
          <w:color w:val="000000"/>
          <w:sz w:val="24"/>
          <w:szCs w:val="24"/>
        </w:rPr>
        <w:t>источников.</w:t>
      </w:r>
    </w:p>
    <w:p w:rsidR="00936CE1" w:rsidRPr="00E078A5" w:rsidRDefault="00936CE1" w:rsidP="00936CE1">
      <w:pPr>
        <w:spacing w:after="0" w:line="240" w:lineRule="auto"/>
        <w:jc w:val="both"/>
        <w:rPr>
          <w:rFonts w:ascii="Times New Roman" w:hAnsi="Times New Roman" w:cs="Times New Roman"/>
          <w:sz w:val="24"/>
          <w:szCs w:val="24"/>
        </w:rPr>
      </w:pPr>
      <w:r w:rsidRPr="00E078A5">
        <w:rPr>
          <w:rFonts w:ascii="Times New Roman" w:hAnsi="Times New Roman" w:cs="Times New Roman"/>
          <w:sz w:val="24"/>
          <w:szCs w:val="24"/>
        </w:rPr>
        <w:t xml:space="preserve">В соответствии ФГОС </w:t>
      </w:r>
      <w:r>
        <w:rPr>
          <w:rFonts w:ascii="Times New Roman" w:hAnsi="Times New Roman" w:cs="Times New Roman"/>
          <w:sz w:val="24"/>
          <w:szCs w:val="24"/>
        </w:rPr>
        <w:t>С</w:t>
      </w:r>
      <w:r w:rsidRPr="00E078A5">
        <w:rPr>
          <w:rFonts w:ascii="Times New Roman" w:hAnsi="Times New Roman" w:cs="Times New Roman"/>
          <w:sz w:val="24"/>
          <w:szCs w:val="24"/>
        </w:rPr>
        <w:t>ОО выделяются три группы универсальных учебных действий: регулятивные, познавательные, коммуникативные.</w:t>
      </w:r>
    </w:p>
    <w:p w:rsidR="00936CE1" w:rsidRPr="00A02F8D" w:rsidRDefault="00936CE1" w:rsidP="00936CE1">
      <w:pPr>
        <w:rPr>
          <w:color w:val="FF0000"/>
          <w:szCs w:val="28"/>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5244"/>
        <w:gridCol w:w="5387"/>
      </w:tblGrid>
      <w:tr w:rsidR="00936CE1" w:rsidRPr="003A0255" w:rsidTr="008349FC">
        <w:trPr>
          <w:trHeight w:val="2570"/>
        </w:trPr>
        <w:tc>
          <w:tcPr>
            <w:tcW w:w="4390" w:type="dxa"/>
            <w:shd w:val="clear" w:color="auto" w:fill="auto"/>
          </w:tcPr>
          <w:p w:rsidR="00936CE1" w:rsidRPr="00293167" w:rsidRDefault="00936CE1" w:rsidP="008349FC">
            <w:pPr>
              <w:rPr>
                <w:rFonts w:ascii="Times New Roman" w:hAnsi="Times New Roman" w:cs="Times New Roman"/>
                <w:b/>
                <w:sz w:val="28"/>
                <w:szCs w:val="28"/>
                <w:lang w:eastAsia="ru-RU"/>
              </w:rPr>
            </w:pPr>
          </w:p>
          <w:p w:rsidR="00936CE1" w:rsidRPr="00293167" w:rsidRDefault="00936CE1" w:rsidP="008349FC">
            <w:pPr>
              <w:rPr>
                <w:rFonts w:ascii="Times New Roman" w:hAnsi="Times New Roman" w:cs="Times New Roman"/>
                <w:b/>
                <w:sz w:val="28"/>
                <w:szCs w:val="28"/>
                <w:lang w:eastAsia="ru-RU"/>
              </w:rPr>
            </w:pPr>
          </w:p>
          <w:p w:rsidR="00936CE1" w:rsidRPr="00293167" w:rsidRDefault="00936CE1" w:rsidP="008349FC">
            <w:pPr>
              <w:rPr>
                <w:rFonts w:ascii="Times New Roman" w:hAnsi="Times New Roman" w:cs="Times New Roman"/>
                <w:b/>
                <w:sz w:val="28"/>
                <w:szCs w:val="28"/>
                <w:lang w:eastAsia="ru-RU"/>
              </w:rPr>
            </w:pPr>
            <w:r w:rsidRPr="00293167">
              <w:rPr>
                <w:rFonts w:ascii="Times New Roman" w:hAnsi="Times New Roman" w:cs="Times New Roman"/>
                <w:b/>
                <w:sz w:val="28"/>
                <w:szCs w:val="28"/>
                <w:lang w:eastAsia="ru-RU"/>
              </w:rPr>
              <w:t>Регулятивные универсальные учебные действия</w:t>
            </w:r>
          </w:p>
        </w:tc>
        <w:tc>
          <w:tcPr>
            <w:tcW w:w="5244" w:type="dxa"/>
            <w:shd w:val="clear" w:color="auto" w:fill="auto"/>
          </w:tcPr>
          <w:p w:rsidR="00936CE1" w:rsidRPr="00293167" w:rsidRDefault="00936CE1" w:rsidP="008349FC">
            <w:pPr>
              <w:rPr>
                <w:rFonts w:ascii="Times New Roman" w:hAnsi="Times New Roman" w:cs="Times New Roman"/>
                <w:b/>
                <w:sz w:val="28"/>
                <w:szCs w:val="28"/>
                <w:lang w:eastAsia="ru-RU"/>
              </w:rPr>
            </w:pPr>
          </w:p>
          <w:p w:rsidR="00936CE1" w:rsidRPr="00293167" w:rsidRDefault="00936CE1" w:rsidP="008349FC">
            <w:pPr>
              <w:rPr>
                <w:rFonts w:ascii="Times New Roman" w:hAnsi="Times New Roman" w:cs="Times New Roman"/>
                <w:b/>
                <w:sz w:val="28"/>
                <w:szCs w:val="28"/>
                <w:lang w:eastAsia="ru-RU"/>
              </w:rPr>
            </w:pPr>
          </w:p>
          <w:p w:rsidR="00936CE1" w:rsidRPr="00293167" w:rsidRDefault="00936CE1" w:rsidP="008349FC">
            <w:pPr>
              <w:rPr>
                <w:rFonts w:ascii="Times New Roman" w:hAnsi="Times New Roman" w:cs="Times New Roman"/>
                <w:b/>
                <w:sz w:val="28"/>
                <w:szCs w:val="28"/>
                <w:lang w:eastAsia="ru-RU"/>
              </w:rPr>
            </w:pPr>
            <w:r w:rsidRPr="00293167">
              <w:rPr>
                <w:rFonts w:ascii="Times New Roman" w:hAnsi="Times New Roman" w:cs="Times New Roman"/>
                <w:b/>
                <w:sz w:val="28"/>
                <w:szCs w:val="28"/>
                <w:lang w:eastAsia="ru-RU"/>
              </w:rPr>
              <w:t>Познавательные универсальные учебные действия</w:t>
            </w:r>
          </w:p>
        </w:tc>
        <w:tc>
          <w:tcPr>
            <w:tcW w:w="5387" w:type="dxa"/>
            <w:shd w:val="clear" w:color="auto" w:fill="auto"/>
          </w:tcPr>
          <w:p w:rsidR="00936CE1" w:rsidRPr="00293167" w:rsidRDefault="00936CE1" w:rsidP="008349FC">
            <w:pPr>
              <w:rPr>
                <w:rFonts w:ascii="Times New Roman" w:hAnsi="Times New Roman" w:cs="Times New Roman"/>
                <w:b/>
                <w:sz w:val="28"/>
                <w:szCs w:val="28"/>
                <w:lang w:eastAsia="ru-RU"/>
              </w:rPr>
            </w:pPr>
          </w:p>
          <w:p w:rsidR="00936CE1" w:rsidRPr="00293167" w:rsidRDefault="00936CE1" w:rsidP="008349FC">
            <w:pPr>
              <w:rPr>
                <w:rFonts w:ascii="Times New Roman" w:hAnsi="Times New Roman" w:cs="Times New Roman"/>
                <w:b/>
                <w:sz w:val="28"/>
                <w:szCs w:val="28"/>
                <w:lang w:eastAsia="ru-RU"/>
              </w:rPr>
            </w:pPr>
          </w:p>
          <w:p w:rsidR="00936CE1" w:rsidRPr="00293167" w:rsidRDefault="00936CE1" w:rsidP="008349FC">
            <w:pPr>
              <w:rPr>
                <w:rFonts w:ascii="Times New Roman" w:hAnsi="Times New Roman" w:cs="Times New Roman"/>
                <w:b/>
                <w:sz w:val="28"/>
                <w:szCs w:val="28"/>
                <w:lang w:eastAsia="ru-RU"/>
              </w:rPr>
            </w:pPr>
            <w:r w:rsidRPr="00293167">
              <w:rPr>
                <w:rFonts w:ascii="Times New Roman" w:hAnsi="Times New Roman" w:cs="Times New Roman"/>
                <w:b/>
                <w:sz w:val="28"/>
                <w:szCs w:val="28"/>
                <w:lang w:eastAsia="ru-RU"/>
              </w:rPr>
              <w:t>Коммуникативные универсальные учебные действия</w:t>
            </w:r>
          </w:p>
          <w:p w:rsidR="00936CE1" w:rsidRPr="00293167" w:rsidRDefault="00936CE1" w:rsidP="008349FC">
            <w:pPr>
              <w:rPr>
                <w:rFonts w:ascii="Times New Roman" w:hAnsi="Times New Roman" w:cs="Times New Roman"/>
                <w:sz w:val="28"/>
                <w:szCs w:val="28"/>
              </w:rPr>
            </w:pPr>
          </w:p>
        </w:tc>
      </w:tr>
      <w:tr w:rsidR="00936CE1" w:rsidRPr="003A0255" w:rsidTr="008349FC">
        <w:trPr>
          <w:trHeight w:val="70"/>
        </w:trPr>
        <w:tc>
          <w:tcPr>
            <w:tcW w:w="4390" w:type="dxa"/>
            <w:shd w:val="clear" w:color="auto" w:fill="auto"/>
          </w:tcPr>
          <w:p w:rsidR="00936CE1" w:rsidRPr="003A0255" w:rsidRDefault="00936CE1" w:rsidP="008349FC">
            <w:pPr>
              <w:pStyle w:val="ConsPlusNormal"/>
              <w:jc w:val="both"/>
              <w:rPr>
                <w:rFonts w:ascii="Times New Roman" w:hAnsi="Times New Roman" w:cs="Times New Roman"/>
                <w:sz w:val="24"/>
                <w:szCs w:val="24"/>
              </w:rPr>
            </w:pPr>
            <w:r w:rsidRPr="003A0255">
              <w:rPr>
                <w:rFonts w:ascii="Times New Roman" w:hAnsi="Times New Roman" w:cs="Times New Roman"/>
                <w:sz w:val="24"/>
                <w:szCs w:val="24"/>
              </w:rPr>
              <w:t>1.умение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936CE1" w:rsidRPr="003A0255" w:rsidRDefault="00936CE1" w:rsidP="008349FC">
            <w:pPr>
              <w:pStyle w:val="ConsPlusNormal"/>
              <w:jc w:val="both"/>
              <w:rPr>
                <w:rFonts w:ascii="Times New Roman" w:hAnsi="Times New Roman" w:cs="Times New Roman"/>
                <w:sz w:val="24"/>
                <w:szCs w:val="24"/>
              </w:rPr>
            </w:pPr>
            <w:r w:rsidRPr="003A0255">
              <w:rPr>
                <w:rFonts w:ascii="Times New Roman" w:hAnsi="Times New Roman" w:cs="Times New Roman"/>
                <w:sz w:val="24"/>
                <w:szCs w:val="24"/>
              </w:rPr>
              <w:t>7.умение самостоятельно оценивать и принимать решения, определяющие стратегию поведения, с учетом гражданских и нравственных ценностей;</w:t>
            </w:r>
          </w:p>
          <w:p w:rsidR="00936CE1" w:rsidRPr="003A0255" w:rsidRDefault="00936CE1" w:rsidP="008349FC">
            <w:pPr>
              <w:pStyle w:val="ConsPlusNormal"/>
              <w:jc w:val="both"/>
              <w:rPr>
                <w:sz w:val="24"/>
                <w:szCs w:val="24"/>
              </w:rPr>
            </w:pPr>
          </w:p>
        </w:tc>
        <w:tc>
          <w:tcPr>
            <w:tcW w:w="5244" w:type="dxa"/>
            <w:shd w:val="clear" w:color="auto" w:fill="auto"/>
          </w:tcPr>
          <w:p w:rsidR="00936CE1" w:rsidRPr="00E97B3B" w:rsidRDefault="00936CE1" w:rsidP="008349FC">
            <w:pPr>
              <w:shd w:val="clear" w:color="auto" w:fill="FFFFFF"/>
              <w:spacing w:after="0" w:line="240" w:lineRule="auto"/>
              <w:jc w:val="both"/>
              <w:rPr>
                <w:rFonts w:ascii="Times New Roman" w:eastAsia="Times New Roman" w:hAnsi="Times New Roman" w:cs="Times New Roman"/>
                <w:color w:val="464C55"/>
                <w:sz w:val="24"/>
                <w:szCs w:val="24"/>
              </w:rPr>
            </w:pPr>
            <w:r>
              <w:rPr>
                <w:rFonts w:ascii="Times New Roman" w:eastAsia="Times New Roman" w:hAnsi="Times New Roman" w:cs="Times New Roman"/>
                <w:color w:val="464C55"/>
                <w:sz w:val="24"/>
                <w:szCs w:val="24"/>
              </w:rPr>
              <w:t>3.</w:t>
            </w:r>
            <w:r w:rsidRPr="00E97B3B">
              <w:rPr>
                <w:rFonts w:ascii="Times New Roman" w:eastAsia="Times New Roman" w:hAnsi="Times New Roman" w:cs="Times New Roman"/>
                <w:color w:val="464C55"/>
                <w:sz w:val="24"/>
                <w:szCs w:val="24"/>
              </w:rPr>
              <w:t xml:space="preserve"> владение навыками познавательной, учебно-исследовательской и проектной деятельности, навыками разрешения проблем; </w:t>
            </w:r>
          </w:p>
          <w:p w:rsidR="00936CE1" w:rsidRPr="00E97B3B" w:rsidRDefault="00936CE1" w:rsidP="008349FC">
            <w:pPr>
              <w:shd w:val="clear" w:color="auto" w:fill="FFFFFF"/>
              <w:spacing w:after="0" w:line="240" w:lineRule="auto"/>
              <w:jc w:val="both"/>
              <w:rPr>
                <w:rFonts w:ascii="Times New Roman" w:eastAsia="Times New Roman" w:hAnsi="Times New Roman" w:cs="Times New Roman"/>
                <w:color w:val="464C55"/>
                <w:sz w:val="24"/>
                <w:szCs w:val="24"/>
              </w:rPr>
            </w:pPr>
            <w:r w:rsidRPr="00E97B3B">
              <w:rPr>
                <w:rFonts w:ascii="Times New Roman" w:eastAsia="Times New Roman" w:hAnsi="Times New Roman" w:cs="Times New Roman"/>
                <w:color w:val="464C55"/>
                <w:sz w:val="24"/>
                <w:szCs w:val="24"/>
              </w:rPr>
              <w:t>-способность и готовность к самостоятельному поиску методов решения практических задач, применению различных методов познания;</w:t>
            </w:r>
          </w:p>
          <w:p w:rsidR="00936CE1" w:rsidRPr="00E97B3B" w:rsidRDefault="00936CE1" w:rsidP="008349FC">
            <w:pPr>
              <w:shd w:val="clear" w:color="auto" w:fill="FFFFFF"/>
              <w:spacing w:after="0" w:line="240" w:lineRule="auto"/>
              <w:jc w:val="both"/>
              <w:rPr>
                <w:rFonts w:ascii="Times New Roman" w:eastAsia="Times New Roman" w:hAnsi="Times New Roman" w:cs="Times New Roman"/>
                <w:color w:val="464C55"/>
                <w:sz w:val="24"/>
                <w:szCs w:val="24"/>
              </w:rPr>
            </w:pPr>
            <w:r w:rsidRPr="00E97B3B">
              <w:rPr>
                <w:rFonts w:ascii="Times New Roman" w:eastAsia="Times New Roman" w:hAnsi="Times New Roman" w:cs="Times New Roman"/>
                <w:color w:val="464C55"/>
                <w:sz w:val="24"/>
                <w:szCs w:val="24"/>
              </w:rPr>
              <w:t>4</w:t>
            </w:r>
            <w:r>
              <w:rPr>
                <w:rFonts w:ascii="Times New Roman" w:eastAsia="Times New Roman" w:hAnsi="Times New Roman" w:cs="Times New Roman"/>
                <w:color w:val="464C55"/>
                <w:sz w:val="24"/>
                <w:szCs w:val="24"/>
              </w:rPr>
              <w:t>.</w:t>
            </w:r>
            <w:r w:rsidRPr="00E97B3B">
              <w:rPr>
                <w:rFonts w:ascii="Times New Roman" w:eastAsia="Times New Roman" w:hAnsi="Times New Roman" w:cs="Times New Roman"/>
                <w:color w:val="464C55"/>
                <w:sz w:val="24"/>
                <w:szCs w:val="24"/>
              </w:rPr>
              <w:t xml:space="preserve">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936CE1" w:rsidRPr="00E97B3B" w:rsidRDefault="00936CE1" w:rsidP="008349FC">
            <w:pPr>
              <w:shd w:val="clear" w:color="auto" w:fill="FFFFFF"/>
              <w:spacing w:after="0" w:line="240" w:lineRule="auto"/>
              <w:jc w:val="both"/>
              <w:rPr>
                <w:rFonts w:ascii="Times New Roman" w:eastAsia="Times New Roman" w:hAnsi="Times New Roman" w:cs="Times New Roman"/>
                <w:color w:val="22272F"/>
                <w:sz w:val="24"/>
                <w:szCs w:val="24"/>
              </w:rPr>
            </w:pPr>
            <w:r>
              <w:rPr>
                <w:rFonts w:ascii="Times New Roman" w:eastAsia="Times New Roman" w:hAnsi="Times New Roman" w:cs="Times New Roman"/>
                <w:color w:val="22272F"/>
                <w:sz w:val="24"/>
                <w:szCs w:val="24"/>
              </w:rPr>
              <w:t>5.</w:t>
            </w:r>
            <w:r w:rsidRPr="00E97B3B">
              <w:rPr>
                <w:rFonts w:ascii="Times New Roman" w:eastAsia="Times New Roman" w:hAnsi="Times New Roman" w:cs="Times New Roman"/>
                <w:color w:val="22272F"/>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36CE1" w:rsidRPr="00E97B3B" w:rsidRDefault="00936CE1" w:rsidP="008349FC">
            <w:pPr>
              <w:shd w:val="clear" w:color="auto" w:fill="FFFFFF"/>
              <w:spacing w:after="0" w:line="240" w:lineRule="auto"/>
              <w:jc w:val="both"/>
              <w:rPr>
                <w:rFonts w:ascii="Times New Roman" w:eastAsia="Times New Roman" w:hAnsi="Times New Roman" w:cs="Times New Roman"/>
                <w:color w:val="464C55"/>
                <w:sz w:val="24"/>
                <w:szCs w:val="24"/>
              </w:rPr>
            </w:pPr>
          </w:p>
          <w:p w:rsidR="00936CE1" w:rsidRPr="00E97B3B" w:rsidRDefault="00936CE1" w:rsidP="008349FC">
            <w:pPr>
              <w:shd w:val="clear" w:color="auto" w:fill="FFFFFF"/>
              <w:spacing w:after="0" w:line="240" w:lineRule="auto"/>
              <w:jc w:val="both"/>
              <w:rPr>
                <w:rFonts w:ascii="Times New Roman" w:eastAsia="Times New Roman" w:hAnsi="Times New Roman" w:cs="Times New Roman"/>
                <w:color w:val="464C55"/>
                <w:sz w:val="24"/>
                <w:szCs w:val="24"/>
              </w:rPr>
            </w:pPr>
            <w:r>
              <w:rPr>
                <w:rFonts w:ascii="Times New Roman" w:eastAsia="Times New Roman" w:hAnsi="Times New Roman" w:cs="Times New Roman"/>
                <w:color w:val="464C55"/>
                <w:sz w:val="24"/>
                <w:szCs w:val="24"/>
              </w:rPr>
              <w:lastRenderedPageBreak/>
              <w:t>6.</w:t>
            </w:r>
            <w:r w:rsidRPr="00E97B3B">
              <w:rPr>
                <w:rFonts w:ascii="Times New Roman" w:eastAsia="Times New Roman" w:hAnsi="Times New Roman" w:cs="Times New Roman"/>
                <w:color w:val="464C55"/>
                <w:sz w:val="24"/>
                <w:szCs w:val="24"/>
              </w:rPr>
              <w:t xml:space="preserve"> умение определять назначение и функции различных социальных институтов;</w:t>
            </w:r>
          </w:p>
          <w:p w:rsidR="00936CE1" w:rsidRPr="00E97B3B" w:rsidRDefault="00936CE1" w:rsidP="008349FC">
            <w:pPr>
              <w:shd w:val="clear" w:color="auto" w:fill="FFFFFF"/>
              <w:spacing w:after="0" w:line="240" w:lineRule="auto"/>
              <w:jc w:val="both"/>
              <w:rPr>
                <w:rFonts w:ascii="Times New Roman" w:eastAsia="Times New Roman" w:hAnsi="Times New Roman" w:cs="Times New Roman"/>
                <w:color w:val="464C55"/>
                <w:sz w:val="24"/>
                <w:szCs w:val="24"/>
              </w:rPr>
            </w:pPr>
            <w:r>
              <w:rPr>
                <w:rFonts w:ascii="Times New Roman" w:eastAsia="Times New Roman" w:hAnsi="Times New Roman" w:cs="Times New Roman"/>
                <w:color w:val="464C55"/>
                <w:sz w:val="24"/>
                <w:szCs w:val="24"/>
              </w:rPr>
              <w:t>9.</w:t>
            </w:r>
            <w:r w:rsidRPr="00E97B3B">
              <w:rPr>
                <w:rFonts w:ascii="Times New Roman" w:eastAsia="Times New Roman" w:hAnsi="Times New Roman" w:cs="Times New Roman"/>
                <w:color w:val="464C55"/>
                <w:sz w:val="24"/>
                <w:szCs w:val="24"/>
              </w:rPr>
              <w:t xml:space="preserve">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936CE1" w:rsidRPr="00E97B3B" w:rsidRDefault="00936CE1" w:rsidP="008349FC">
            <w:pPr>
              <w:widowControl w:val="0"/>
              <w:tabs>
                <w:tab w:val="left" w:pos="993"/>
              </w:tabs>
              <w:spacing w:after="0" w:line="240" w:lineRule="auto"/>
              <w:jc w:val="both"/>
              <w:rPr>
                <w:rFonts w:ascii="Times New Roman" w:hAnsi="Times New Roman" w:cs="Times New Roman"/>
                <w:sz w:val="24"/>
                <w:szCs w:val="24"/>
              </w:rPr>
            </w:pPr>
          </w:p>
          <w:p w:rsidR="00936CE1" w:rsidRPr="003A0255" w:rsidRDefault="00936CE1" w:rsidP="008349FC">
            <w:pPr>
              <w:rPr>
                <w:b/>
                <w:sz w:val="24"/>
                <w:szCs w:val="24"/>
                <w:lang w:eastAsia="ru-RU"/>
              </w:rPr>
            </w:pPr>
          </w:p>
          <w:p w:rsidR="00936CE1" w:rsidRPr="003A0255" w:rsidRDefault="00936CE1" w:rsidP="008349FC">
            <w:pPr>
              <w:rPr>
                <w:b/>
                <w:sz w:val="24"/>
                <w:szCs w:val="24"/>
                <w:lang w:eastAsia="ru-RU"/>
              </w:rPr>
            </w:pPr>
          </w:p>
          <w:p w:rsidR="00936CE1" w:rsidRPr="003A0255" w:rsidRDefault="00936CE1" w:rsidP="008349FC">
            <w:pPr>
              <w:rPr>
                <w:sz w:val="24"/>
                <w:szCs w:val="24"/>
              </w:rPr>
            </w:pPr>
          </w:p>
        </w:tc>
        <w:tc>
          <w:tcPr>
            <w:tcW w:w="5387" w:type="dxa"/>
            <w:shd w:val="clear" w:color="auto" w:fill="auto"/>
          </w:tcPr>
          <w:p w:rsidR="00936CE1" w:rsidRPr="003A0255" w:rsidRDefault="00936CE1" w:rsidP="008349FC">
            <w:pPr>
              <w:pStyle w:val="ConsPlusNormal"/>
              <w:jc w:val="both"/>
              <w:rPr>
                <w:rFonts w:ascii="Times New Roman" w:hAnsi="Times New Roman" w:cs="Times New Roman"/>
                <w:sz w:val="24"/>
                <w:szCs w:val="24"/>
              </w:rPr>
            </w:pPr>
            <w:r w:rsidRPr="003A0255">
              <w:rPr>
                <w:rFonts w:ascii="Times New Roman" w:hAnsi="Times New Roman" w:cs="Times New Roman"/>
                <w:sz w:val="24"/>
                <w:szCs w:val="24"/>
              </w:rPr>
              <w:lastRenderedPageBreak/>
              <w:t>2.умение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936CE1" w:rsidRPr="003A0255" w:rsidRDefault="00936CE1" w:rsidP="008349FC">
            <w:pPr>
              <w:pStyle w:val="ConsPlusNormal"/>
              <w:jc w:val="both"/>
              <w:rPr>
                <w:rFonts w:ascii="Times New Roman" w:hAnsi="Times New Roman" w:cs="Times New Roman"/>
                <w:sz w:val="24"/>
                <w:szCs w:val="24"/>
              </w:rPr>
            </w:pPr>
            <w:r w:rsidRPr="003A0255">
              <w:rPr>
                <w:rFonts w:ascii="Times New Roman" w:hAnsi="Times New Roman" w:cs="Times New Roman"/>
                <w:sz w:val="24"/>
                <w:szCs w:val="24"/>
              </w:rPr>
              <w:t>8.владение языковыми средствами - умение ясно, логично и точно излагать свою точку зрения, использовать адекватные языковые средства;</w:t>
            </w:r>
          </w:p>
          <w:p w:rsidR="00936CE1" w:rsidRPr="003A0255" w:rsidRDefault="00936CE1" w:rsidP="008349FC">
            <w:pPr>
              <w:rPr>
                <w:b/>
                <w:sz w:val="24"/>
                <w:szCs w:val="24"/>
                <w:lang w:eastAsia="ru-RU"/>
              </w:rPr>
            </w:pPr>
          </w:p>
          <w:p w:rsidR="00936CE1" w:rsidRPr="003A0255" w:rsidRDefault="00936CE1" w:rsidP="008349FC">
            <w:pPr>
              <w:rPr>
                <w:b/>
                <w:sz w:val="24"/>
                <w:szCs w:val="24"/>
                <w:lang w:eastAsia="ru-RU"/>
              </w:rPr>
            </w:pPr>
          </w:p>
          <w:p w:rsidR="00936CE1" w:rsidRPr="003A0255" w:rsidRDefault="00936CE1" w:rsidP="008349FC">
            <w:pPr>
              <w:rPr>
                <w:b/>
                <w:sz w:val="24"/>
                <w:szCs w:val="24"/>
                <w:lang w:eastAsia="ru-RU"/>
              </w:rPr>
            </w:pPr>
          </w:p>
          <w:p w:rsidR="00936CE1" w:rsidRPr="003A0255" w:rsidRDefault="00936CE1" w:rsidP="008349FC">
            <w:pPr>
              <w:rPr>
                <w:b/>
                <w:sz w:val="24"/>
                <w:szCs w:val="24"/>
                <w:lang w:eastAsia="ru-RU"/>
              </w:rPr>
            </w:pPr>
          </w:p>
          <w:p w:rsidR="00936CE1" w:rsidRPr="003A0255" w:rsidRDefault="00936CE1" w:rsidP="008349FC">
            <w:pPr>
              <w:rPr>
                <w:b/>
                <w:sz w:val="24"/>
                <w:szCs w:val="24"/>
                <w:lang w:eastAsia="ru-RU"/>
              </w:rPr>
            </w:pPr>
          </w:p>
          <w:p w:rsidR="00936CE1" w:rsidRPr="003A0255" w:rsidRDefault="00936CE1" w:rsidP="008349FC">
            <w:pPr>
              <w:rPr>
                <w:b/>
                <w:sz w:val="24"/>
                <w:szCs w:val="24"/>
                <w:lang w:eastAsia="ru-RU"/>
              </w:rPr>
            </w:pPr>
          </w:p>
          <w:p w:rsidR="00936CE1" w:rsidRPr="003A0255" w:rsidRDefault="00936CE1" w:rsidP="008349FC">
            <w:pPr>
              <w:rPr>
                <w:b/>
                <w:sz w:val="24"/>
                <w:szCs w:val="24"/>
                <w:lang w:eastAsia="ru-RU"/>
              </w:rPr>
            </w:pPr>
          </w:p>
          <w:p w:rsidR="00936CE1" w:rsidRPr="003A0255" w:rsidRDefault="00936CE1" w:rsidP="008349FC">
            <w:pPr>
              <w:rPr>
                <w:b/>
                <w:sz w:val="24"/>
                <w:szCs w:val="24"/>
                <w:lang w:eastAsia="ru-RU"/>
              </w:rPr>
            </w:pPr>
          </w:p>
          <w:p w:rsidR="00936CE1" w:rsidRPr="003A0255" w:rsidRDefault="00936CE1" w:rsidP="008349FC">
            <w:pPr>
              <w:rPr>
                <w:b/>
                <w:sz w:val="24"/>
                <w:szCs w:val="24"/>
                <w:lang w:eastAsia="ru-RU"/>
              </w:rPr>
            </w:pPr>
          </w:p>
          <w:p w:rsidR="00936CE1" w:rsidRPr="003A0255" w:rsidRDefault="00936CE1" w:rsidP="008349FC">
            <w:pPr>
              <w:pStyle w:val="a"/>
              <w:numPr>
                <w:ilvl w:val="0"/>
                <w:numId w:val="0"/>
              </w:numPr>
              <w:ind w:left="284"/>
              <w:rPr>
                <w:sz w:val="24"/>
                <w:szCs w:val="24"/>
              </w:rPr>
            </w:pPr>
          </w:p>
        </w:tc>
      </w:tr>
    </w:tbl>
    <w:p w:rsidR="00936CE1" w:rsidRDefault="00936CE1" w:rsidP="00936CE1">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                                                      </w:t>
      </w:r>
    </w:p>
    <w:p w:rsidR="00936CE1" w:rsidRDefault="00936CE1" w:rsidP="00936CE1">
      <w:pPr>
        <w:spacing w:after="0"/>
        <w:rPr>
          <w:rFonts w:ascii="Times New Roman" w:eastAsia="Calibri" w:hAnsi="Times New Roman" w:cs="Times New Roman"/>
          <w:b/>
          <w:sz w:val="24"/>
          <w:szCs w:val="24"/>
        </w:rPr>
      </w:pPr>
    </w:p>
    <w:p w:rsidR="00936CE1" w:rsidRDefault="00936CE1" w:rsidP="00936CE1">
      <w:pPr>
        <w:spacing w:after="0"/>
        <w:rPr>
          <w:rFonts w:ascii="Times New Roman" w:eastAsia="Calibri" w:hAnsi="Times New Roman" w:cs="Times New Roman"/>
          <w:b/>
          <w:sz w:val="24"/>
          <w:szCs w:val="24"/>
        </w:rPr>
      </w:pPr>
    </w:p>
    <w:p w:rsidR="00936CE1" w:rsidRPr="00D063EE" w:rsidRDefault="00936CE1" w:rsidP="00936CE1">
      <w:pPr>
        <w:autoSpaceDE w:val="0"/>
        <w:autoSpaceDN w:val="0"/>
        <w:adjustRightInd w:val="0"/>
        <w:spacing w:after="0" w:line="240" w:lineRule="auto"/>
        <w:rPr>
          <w:rFonts w:ascii="Times New Roman" w:hAnsi="Times New Roman" w:cs="Times New Roman"/>
          <w:b/>
          <w:bCs/>
          <w:sz w:val="28"/>
          <w:szCs w:val="28"/>
        </w:rPr>
      </w:pPr>
      <w:r w:rsidRPr="00D063EE">
        <w:rPr>
          <w:rFonts w:ascii="Times New Roman" w:hAnsi="Times New Roman" w:cs="Times New Roman"/>
          <w:b/>
          <w:bCs/>
          <w:sz w:val="28"/>
          <w:szCs w:val="28"/>
        </w:rPr>
        <w:t>Предметные результаты осво</w:t>
      </w:r>
      <w:r>
        <w:rPr>
          <w:rFonts w:ascii="Times New Roman" w:hAnsi="Times New Roman" w:cs="Times New Roman"/>
          <w:b/>
          <w:bCs/>
          <w:sz w:val="28"/>
          <w:szCs w:val="28"/>
        </w:rPr>
        <w:t>ения учебного предмета «Химия</w:t>
      </w:r>
      <w:r w:rsidRPr="00D063EE">
        <w:rPr>
          <w:rFonts w:ascii="Times New Roman" w:hAnsi="Times New Roman" w:cs="Times New Roman"/>
          <w:b/>
          <w:bCs/>
          <w:sz w:val="28"/>
          <w:szCs w:val="28"/>
        </w:rPr>
        <w:t>», 10-11 класс</w:t>
      </w:r>
    </w:p>
    <w:p w:rsidR="00936CE1" w:rsidRDefault="00936CE1" w:rsidP="00936CE1">
      <w:pPr>
        <w:spacing w:after="0"/>
        <w:rPr>
          <w:rFonts w:ascii="Times New Roman" w:eastAsia="Calibri" w:hAnsi="Times New Roman" w:cs="Times New Roman"/>
          <w:b/>
          <w:sz w:val="24"/>
          <w:szCs w:val="24"/>
        </w:rPr>
      </w:pPr>
    </w:p>
    <w:p w:rsidR="00936CE1" w:rsidRDefault="00936CE1" w:rsidP="00936CE1">
      <w:pPr>
        <w:widowControl w:val="0"/>
        <w:autoSpaceDE w:val="0"/>
        <w:autoSpaceDN w:val="0"/>
        <w:adjustRightInd w:val="0"/>
        <w:spacing w:after="150" w:line="240" w:lineRule="auto"/>
        <w:jc w:val="both"/>
        <w:rPr>
          <w:rFonts w:ascii="Times New Roman" w:hAnsi="Times New Roman"/>
          <w:sz w:val="24"/>
          <w:szCs w:val="24"/>
        </w:rPr>
      </w:pPr>
      <w:r w:rsidRPr="00415A0C">
        <w:rPr>
          <w:rFonts w:ascii="Times New Roman" w:hAnsi="Times New Roman"/>
          <w:sz w:val="24"/>
          <w:szCs w:val="24"/>
        </w:rPr>
        <w:t>"Химия" (базовый уровень</w:t>
      </w:r>
      <w:r w:rsidRPr="00DA1FC5">
        <w:rPr>
          <w:rFonts w:ascii="Times New Roman" w:hAnsi="Times New Roman"/>
          <w:color w:val="FF0000"/>
          <w:sz w:val="24"/>
          <w:szCs w:val="24"/>
        </w:rPr>
        <w:t>)</w:t>
      </w:r>
      <w:r>
        <w:rPr>
          <w:rFonts w:ascii="Times New Roman" w:hAnsi="Times New Roman"/>
          <w:sz w:val="24"/>
          <w:szCs w:val="24"/>
        </w:rPr>
        <w:t xml:space="preserve"> - требования к предметным результатам освоения базового курса химии должны отражать:</w:t>
      </w:r>
    </w:p>
    <w:p w:rsidR="00936CE1" w:rsidRDefault="00936CE1" w:rsidP="00936CE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936CE1" w:rsidRDefault="00936CE1" w:rsidP="00936CE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936CE1" w:rsidRDefault="00936CE1" w:rsidP="00936CE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936CE1" w:rsidRDefault="00936CE1" w:rsidP="00936CE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сформированность умения давать количественные оценки и проводить расчеты по химическим формулам и уравнениям;</w:t>
      </w:r>
    </w:p>
    <w:p w:rsidR="00936CE1" w:rsidRDefault="00936CE1" w:rsidP="00936CE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владение правилами техники безопасности при использовании химических веществ;</w:t>
      </w:r>
    </w:p>
    <w:p w:rsidR="00936CE1" w:rsidRDefault="00936CE1" w:rsidP="00936CE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6) сформированность собственной позиции по отношению к химической информации, получаемой из разных источников.</w:t>
      </w:r>
    </w:p>
    <w:p w:rsidR="00936CE1" w:rsidRDefault="00936CE1" w:rsidP="00936CE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для обучающихся с ограниченными возможностями здоровья овладение основными доступными методами научного познания; (в ред. Приказа Минобрнауки РФ </w:t>
      </w:r>
      <w:hyperlink r:id="rId7" w:anchor="l105" w:history="1">
        <w:r>
          <w:rPr>
            <w:rFonts w:ascii="Times New Roman" w:hAnsi="Times New Roman"/>
            <w:sz w:val="24"/>
            <w:szCs w:val="24"/>
            <w:u w:val="single"/>
          </w:rPr>
          <w:t>от 31.12.2015 N 1578</w:t>
        </w:r>
      </w:hyperlink>
      <w:r>
        <w:rPr>
          <w:rFonts w:ascii="Times New Roman" w:hAnsi="Times New Roman"/>
          <w:sz w:val="24"/>
          <w:szCs w:val="24"/>
        </w:rPr>
        <w:t>)</w:t>
      </w:r>
    </w:p>
    <w:p w:rsidR="00936CE1" w:rsidRDefault="00936CE1" w:rsidP="00936CE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для слепых и слабовидящих обучающихся овладение правилами записи химических формул с использованием рельефно-точечной системы обозначений JI. Брайля. (в ред. Приказа Минобрнауки РФ </w:t>
      </w:r>
      <w:hyperlink r:id="rId8" w:anchor="l105" w:history="1">
        <w:r>
          <w:rPr>
            <w:rFonts w:ascii="Times New Roman" w:hAnsi="Times New Roman"/>
            <w:sz w:val="24"/>
            <w:szCs w:val="24"/>
            <w:u w:val="single"/>
          </w:rPr>
          <w:t>от 31.12.2015 N 1578</w:t>
        </w:r>
      </w:hyperlink>
      <w:r>
        <w:rPr>
          <w:rFonts w:ascii="Times New Roman" w:hAnsi="Times New Roman"/>
          <w:sz w:val="24"/>
          <w:szCs w:val="24"/>
        </w:rPr>
        <w:t>)</w:t>
      </w:r>
    </w:p>
    <w:p w:rsidR="00936CE1" w:rsidRDefault="00936CE1" w:rsidP="00936CE1">
      <w:pPr>
        <w:spacing w:after="0"/>
        <w:rPr>
          <w:rFonts w:ascii="Times New Roman" w:eastAsia="Calibri" w:hAnsi="Times New Roman" w:cs="Times New Roman"/>
          <w:b/>
          <w:sz w:val="24"/>
          <w:szCs w:val="24"/>
        </w:rPr>
      </w:pPr>
    </w:p>
    <w:p w:rsidR="00415A0C" w:rsidRDefault="00415A0C" w:rsidP="00936CE1">
      <w:pPr>
        <w:tabs>
          <w:tab w:val="left" w:pos="2730"/>
        </w:tabs>
      </w:pPr>
    </w:p>
    <w:p w:rsidR="00415A0C" w:rsidRPr="00415A0C" w:rsidRDefault="00415A0C" w:rsidP="00415A0C">
      <w:pPr>
        <w:tabs>
          <w:tab w:val="left" w:pos="2730"/>
        </w:tabs>
        <w:jc w:val="center"/>
        <w:rPr>
          <w:rFonts w:ascii="Times New Roman" w:hAnsi="Times New Roman" w:cs="Times New Roman"/>
          <w:b/>
          <w:sz w:val="28"/>
          <w:szCs w:val="28"/>
        </w:rPr>
      </w:pPr>
      <w:r w:rsidRPr="00415A0C">
        <w:rPr>
          <w:rFonts w:ascii="Times New Roman" w:hAnsi="Times New Roman" w:cs="Times New Roman"/>
          <w:b/>
          <w:sz w:val="28"/>
          <w:szCs w:val="28"/>
        </w:rPr>
        <w:t>Содержание</w:t>
      </w:r>
    </w:p>
    <w:p w:rsidR="00415A0C" w:rsidRPr="00415A0C" w:rsidRDefault="00415A0C" w:rsidP="00415A0C">
      <w:pPr>
        <w:rPr>
          <w:rFonts w:ascii="Times New Roman" w:hAnsi="Times New Roman" w:cs="Times New Roman"/>
          <w:sz w:val="28"/>
          <w:szCs w:val="28"/>
        </w:rPr>
      </w:pPr>
      <w:r w:rsidRPr="00415A0C">
        <w:rPr>
          <w:rFonts w:ascii="Times New Roman" w:eastAsia="Times New Roman" w:hAnsi="Times New Roman" w:cs="Times New Roman"/>
          <w:b/>
          <w:sz w:val="28"/>
          <w:szCs w:val="28"/>
        </w:rPr>
        <w:t>Базовый уровень</w:t>
      </w:r>
    </w:p>
    <w:p w:rsidR="00415A0C" w:rsidRPr="00415A0C" w:rsidRDefault="00415A0C" w:rsidP="00415A0C">
      <w:pPr>
        <w:rPr>
          <w:rFonts w:ascii="Times New Roman" w:hAnsi="Times New Roman" w:cs="Times New Roman"/>
          <w:b/>
          <w:sz w:val="28"/>
          <w:szCs w:val="28"/>
        </w:rPr>
      </w:pPr>
      <w:r w:rsidRPr="00415A0C">
        <w:rPr>
          <w:rFonts w:ascii="Times New Roman" w:hAnsi="Times New Roman" w:cs="Times New Roman"/>
          <w:b/>
          <w:sz w:val="28"/>
          <w:szCs w:val="28"/>
        </w:rPr>
        <w:t>Основы органической химии</w:t>
      </w:r>
    </w:p>
    <w:p w:rsidR="00415A0C" w:rsidRPr="00415A0C" w:rsidRDefault="00415A0C" w:rsidP="00415A0C">
      <w:pPr>
        <w:rPr>
          <w:rFonts w:ascii="Times New Roman" w:hAnsi="Times New Roman" w:cs="Times New Roman"/>
          <w:sz w:val="28"/>
          <w:szCs w:val="28"/>
        </w:rPr>
      </w:pPr>
      <w:r w:rsidRPr="00415A0C">
        <w:rPr>
          <w:rFonts w:ascii="Times New Roman" w:hAnsi="Times New Roman" w:cs="Times New Roman"/>
          <w:sz w:val="28"/>
          <w:szCs w:val="28"/>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415A0C" w:rsidRPr="00415A0C" w:rsidRDefault="00415A0C" w:rsidP="00415A0C">
      <w:pPr>
        <w:rPr>
          <w:rFonts w:ascii="Times New Roman" w:hAnsi="Times New Roman" w:cs="Times New Roman"/>
          <w:sz w:val="28"/>
          <w:szCs w:val="28"/>
        </w:rPr>
      </w:pPr>
      <w:r w:rsidRPr="00415A0C">
        <w:rPr>
          <w:rFonts w:ascii="Times New Roman" w:hAnsi="Times New Roman" w:cs="Times New Roman"/>
          <w:sz w:val="28"/>
          <w:szCs w:val="28"/>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415A0C" w:rsidRPr="00415A0C" w:rsidRDefault="00415A0C" w:rsidP="00415A0C">
      <w:pPr>
        <w:ind w:firstLine="720"/>
        <w:rPr>
          <w:rFonts w:ascii="Times New Roman" w:hAnsi="Times New Roman" w:cs="Times New Roman"/>
          <w:sz w:val="28"/>
          <w:szCs w:val="28"/>
        </w:rPr>
      </w:pPr>
      <w:r w:rsidRPr="00415A0C">
        <w:rPr>
          <w:rFonts w:ascii="Times New Roman" w:hAnsi="Times New Roman" w:cs="Times New Roman"/>
          <w:sz w:val="28"/>
          <w:szCs w:val="28"/>
        </w:rPr>
        <w:t xml:space="preserve">Алканы. </w:t>
      </w:r>
      <w:r w:rsidRPr="00415A0C">
        <w:rPr>
          <w:rFonts w:ascii="Times New Roman" w:hAnsi="Times New Roman" w:cs="Times New Roman"/>
          <w:i/>
          <w:sz w:val="28"/>
          <w:szCs w:val="28"/>
        </w:rPr>
        <w:t>Строение молекулы метана</w:t>
      </w:r>
      <w:r w:rsidRPr="00415A0C">
        <w:rPr>
          <w:rFonts w:ascii="Times New Roman" w:hAnsi="Times New Roman" w:cs="Times New Roman"/>
          <w:sz w:val="28"/>
          <w:szCs w:val="28"/>
        </w:rP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sidRPr="00415A0C">
        <w:rPr>
          <w:rFonts w:ascii="Times New Roman" w:hAnsi="Times New Roman" w:cs="Times New Roman"/>
          <w:i/>
          <w:sz w:val="28"/>
          <w:szCs w:val="28"/>
        </w:rPr>
        <w:t>Понятие о циклоалканах.</w:t>
      </w:r>
    </w:p>
    <w:p w:rsidR="00415A0C" w:rsidRPr="00415A0C" w:rsidRDefault="00415A0C" w:rsidP="00415A0C">
      <w:pPr>
        <w:ind w:firstLine="720"/>
        <w:rPr>
          <w:rFonts w:ascii="Times New Roman" w:hAnsi="Times New Roman" w:cs="Times New Roman"/>
          <w:sz w:val="28"/>
          <w:szCs w:val="28"/>
        </w:rPr>
      </w:pPr>
      <w:r w:rsidRPr="00415A0C">
        <w:rPr>
          <w:rFonts w:ascii="Times New Roman" w:hAnsi="Times New Roman" w:cs="Times New Roman"/>
          <w:sz w:val="28"/>
          <w:szCs w:val="28"/>
        </w:rPr>
        <w:lastRenderedPageBreak/>
        <w:t xml:space="preserve">Алкены. </w:t>
      </w:r>
      <w:r w:rsidRPr="00415A0C">
        <w:rPr>
          <w:rFonts w:ascii="Times New Roman" w:hAnsi="Times New Roman" w:cs="Times New Roman"/>
          <w:i/>
          <w:sz w:val="28"/>
          <w:szCs w:val="28"/>
        </w:rPr>
        <w:t xml:space="preserve">Строение молекулы этилена. </w:t>
      </w:r>
      <w:r w:rsidRPr="00415A0C">
        <w:rPr>
          <w:rFonts w:ascii="Times New Roman" w:hAnsi="Times New Roman" w:cs="Times New Roman"/>
          <w:sz w:val="28"/>
          <w:szCs w:val="28"/>
        </w:rP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415A0C">
        <w:rPr>
          <w:rFonts w:ascii="Times New Roman" w:hAnsi="Times New Roman" w:cs="Times New Roman"/>
          <w:i/>
          <w:sz w:val="28"/>
          <w:szCs w:val="28"/>
        </w:rPr>
        <w:t>гидрирование</w:t>
      </w:r>
      <w:r w:rsidRPr="00415A0C">
        <w:rPr>
          <w:rFonts w:ascii="Times New Roman" w:hAnsi="Times New Roman" w:cs="Times New Roman"/>
          <w:sz w:val="28"/>
          <w:szCs w:val="28"/>
        </w:rPr>
        <w:t xml:space="preserve">, гидратация, </w:t>
      </w:r>
      <w:r w:rsidRPr="00415A0C">
        <w:rPr>
          <w:rFonts w:ascii="Times New Roman" w:hAnsi="Times New Roman" w:cs="Times New Roman"/>
          <w:i/>
          <w:sz w:val="28"/>
          <w:szCs w:val="28"/>
        </w:rPr>
        <w:t>гидрогалогенирование</w:t>
      </w:r>
      <w:r w:rsidRPr="00415A0C">
        <w:rPr>
          <w:rFonts w:ascii="Times New Roman" w:hAnsi="Times New Roman" w:cs="Times New Roman"/>
          <w:sz w:val="28"/>
          <w:szCs w:val="28"/>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415A0C" w:rsidRPr="00415A0C" w:rsidRDefault="00415A0C" w:rsidP="00415A0C">
      <w:pPr>
        <w:ind w:firstLine="720"/>
        <w:rPr>
          <w:rFonts w:ascii="Times New Roman" w:hAnsi="Times New Roman" w:cs="Times New Roman"/>
          <w:sz w:val="28"/>
          <w:szCs w:val="28"/>
        </w:rPr>
      </w:pPr>
      <w:r w:rsidRPr="00415A0C">
        <w:rPr>
          <w:rFonts w:ascii="Times New Roman" w:hAnsi="Times New Roman" w:cs="Times New Roman"/>
          <w:sz w:val="28"/>
          <w:szCs w:val="28"/>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415A0C" w:rsidRPr="00415A0C" w:rsidRDefault="00415A0C" w:rsidP="00415A0C">
      <w:pPr>
        <w:ind w:firstLine="720"/>
        <w:rPr>
          <w:rFonts w:ascii="Times New Roman" w:hAnsi="Times New Roman" w:cs="Times New Roman"/>
          <w:sz w:val="28"/>
          <w:szCs w:val="28"/>
        </w:rPr>
      </w:pPr>
      <w:r w:rsidRPr="00415A0C">
        <w:rPr>
          <w:rFonts w:ascii="Times New Roman" w:hAnsi="Times New Roman" w:cs="Times New Roman"/>
          <w:sz w:val="28"/>
          <w:szCs w:val="28"/>
        </w:rPr>
        <w:t xml:space="preserve">Алкины. </w:t>
      </w:r>
      <w:r w:rsidRPr="00415A0C">
        <w:rPr>
          <w:rFonts w:ascii="Times New Roman" w:hAnsi="Times New Roman" w:cs="Times New Roman"/>
          <w:i/>
          <w:sz w:val="28"/>
          <w:szCs w:val="28"/>
        </w:rPr>
        <w:t xml:space="preserve">Строение молекулы ацетилена. </w:t>
      </w:r>
      <w:r w:rsidRPr="00415A0C">
        <w:rPr>
          <w:rFonts w:ascii="Times New Roman" w:hAnsi="Times New Roman" w:cs="Times New Roman"/>
          <w:sz w:val="28"/>
          <w:szCs w:val="28"/>
        </w:rP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415A0C">
        <w:rPr>
          <w:rFonts w:ascii="Times New Roman" w:hAnsi="Times New Roman" w:cs="Times New Roman"/>
          <w:i/>
          <w:sz w:val="28"/>
          <w:szCs w:val="28"/>
        </w:rPr>
        <w:t>гидрирование</w:t>
      </w:r>
      <w:r w:rsidRPr="00415A0C">
        <w:rPr>
          <w:rFonts w:ascii="Times New Roman" w:hAnsi="Times New Roman" w:cs="Times New Roman"/>
          <w:sz w:val="28"/>
          <w:szCs w:val="28"/>
        </w:rPr>
        <w:t xml:space="preserve">, гидратация, </w:t>
      </w:r>
      <w:r w:rsidRPr="00415A0C">
        <w:rPr>
          <w:rFonts w:ascii="Times New Roman" w:hAnsi="Times New Roman" w:cs="Times New Roman"/>
          <w:i/>
          <w:sz w:val="28"/>
          <w:szCs w:val="28"/>
        </w:rPr>
        <w:t>гидрогалогенирование</w:t>
      </w:r>
      <w:r w:rsidRPr="00415A0C">
        <w:rPr>
          <w:rFonts w:ascii="Times New Roman" w:hAnsi="Times New Roman" w:cs="Times New Roman"/>
          <w:sz w:val="28"/>
          <w:szCs w:val="28"/>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415A0C" w:rsidRPr="00415A0C" w:rsidRDefault="00415A0C" w:rsidP="00415A0C">
      <w:pPr>
        <w:ind w:firstLine="720"/>
        <w:rPr>
          <w:rFonts w:ascii="Times New Roman" w:hAnsi="Times New Roman" w:cs="Times New Roman"/>
          <w:sz w:val="28"/>
          <w:szCs w:val="28"/>
        </w:rPr>
      </w:pPr>
      <w:r w:rsidRPr="00415A0C">
        <w:rPr>
          <w:rFonts w:ascii="Times New Roman" w:hAnsi="Times New Roman" w:cs="Times New Roman"/>
          <w:sz w:val="28"/>
          <w:szCs w:val="28"/>
        </w:rPr>
        <w:t xml:space="preserve">Арены. Бензол как представитель ароматических углеводородов. </w:t>
      </w:r>
      <w:r w:rsidRPr="00415A0C">
        <w:rPr>
          <w:rFonts w:ascii="Times New Roman" w:hAnsi="Times New Roman" w:cs="Times New Roman"/>
          <w:i/>
          <w:sz w:val="28"/>
          <w:szCs w:val="28"/>
        </w:rPr>
        <w:t>Строение молекулы бензола.</w:t>
      </w:r>
      <w:r w:rsidRPr="00415A0C">
        <w:rPr>
          <w:rFonts w:ascii="Times New Roman" w:hAnsi="Times New Roman" w:cs="Times New Roman"/>
          <w:sz w:val="28"/>
          <w:szCs w:val="28"/>
        </w:rP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415A0C" w:rsidRPr="00415A0C" w:rsidRDefault="00415A0C" w:rsidP="00415A0C">
      <w:pPr>
        <w:ind w:firstLine="720"/>
        <w:rPr>
          <w:rFonts w:ascii="Times New Roman" w:hAnsi="Times New Roman" w:cs="Times New Roman"/>
          <w:sz w:val="28"/>
          <w:szCs w:val="28"/>
        </w:rPr>
      </w:pPr>
      <w:r w:rsidRPr="00415A0C">
        <w:rPr>
          <w:rFonts w:ascii="Times New Roman" w:hAnsi="Times New Roman" w:cs="Times New Roman"/>
          <w:sz w:val="28"/>
          <w:szCs w:val="28"/>
        </w:rP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415A0C" w:rsidRPr="00415A0C" w:rsidRDefault="00415A0C" w:rsidP="00415A0C">
      <w:pPr>
        <w:ind w:firstLine="720"/>
        <w:rPr>
          <w:rFonts w:ascii="Times New Roman" w:hAnsi="Times New Roman" w:cs="Times New Roman"/>
          <w:sz w:val="28"/>
          <w:szCs w:val="28"/>
        </w:rPr>
      </w:pPr>
      <w:r w:rsidRPr="00415A0C">
        <w:rPr>
          <w:rFonts w:ascii="Times New Roman" w:hAnsi="Times New Roman" w:cs="Times New Roman"/>
          <w:sz w:val="28"/>
          <w:szCs w:val="28"/>
        </w:rPr>
        <w:lastRenderedPageBreak/>
        <w:t xml:space="preserve">Фенол. Строение молекулы фенола. </w:t>
      </w:r>
      <w:r w:rsidRPr="00415A0C">
        <w:rPr>
          <w:rFonts w:ascii="Times New Roman" w:hAnsi="Times New Roman" w:cs="Times New Roman"/>
          <w:i/>
          <w:sz w:val="28"/>
          <w:szCs w:val="28"/>
        </w:rPr>
        <w:t>Взаимное влияние атомов в молекуле фенола. Химические свойства: взаимодействие с натрием, гидроксидом натрия, бромом.</w:t>
      </w:r>
      <w:r w:rsidRPr="00415A0C">
        <w:rPr>
          <w:rFonts w:ascii="Times New Roman" w:hAnsi="Times New Roman" w:cs="Times New Roman"/>
          <w:sz w:val="28"/>
          <w:szCs w:val="28"/>
        </w:rPr>
        <w:t xml:space="preserve"> Применение фенола.</w:t>
      </w:r>
    </w:p>
    <w:p w:rsidR="00415A0C" w:rsidRPr="00415A0C" w:rsidRDefault="00415A0C" w:rsidP="00415A0C">
      <w:pPr>
        <w:ind w:firstLine="720"/>
        <w:rPr>
          <w:rFonts w:ascii="Times New Roman" w:hAnsi="Times New Roman" w:cs="Times New Roman"/>
          <w:sz w:val="28"/>
          <w:szCs w:val="28"/>
        </w:rPr>
      </w:pPr>
      <w:r w:rsidRPr="00415A0C">
        <w:rPr>
          <w:rFonts w:ascii="Times New Roman" w:hAnsi="Times New Roman" w:cs="Times New Roman"/>
          <w:sz w:val="28"/>
          <w:szCs w:val="28"/>
        </w:rP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415A0C" w:rsidRPr="00415A0C" w:rsidRDefault="00415A0C" w:rsidP="00415A0C">
      <w:pPr>
        <w:ind w:firstLine="720"/>
        <w:rPr>
          <w:rFonts w:ascii="Times New Roman" w:hAnsi="Times New Roman" w:cs="Times New Roman"/>
          <w:sz w:val="28"/>
          <w:szCs w:val="28"/>
        </w:rPr>
      </w:pPr>
      <w:r w:rsidRPr="00415A0C">
        <w:rPr>
          <w:rFonts w:ascii="Times New Roman" w:hAnsi="Times New Roman" w:cs="Times New Roman"/>
          <w:sz w:val="28"/>
          <w:szCs w:val="28"/>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415A0C" w:rsidRPr="00415A0C" w:rsidRDefault="00415A0C" w:rsidP="00415A0C">
      <w:pPr>
        <w:ind w:firstLine="720"/>
        <w:rPr>
          <w:rFonts w:ascii="Times New Roman" w:hAnsi="Times New Roman" w:cs="Times New Roman"/>
          <w:sz w:val="28"/>
          <w:szCs w:val="28"/>
        </w:rPr>
      </w:pPr>
      <w:r w:rsidRPr="00415A0C">
        <w:rPr>
          <w:rFonts w:ascii="Times New Roman" w:hAnsi="Times New Roman" w:cs="Times New Roman"/>
          <w:sz w:val="28"/>
          <w:szCs w:val="28"/>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415A0C" w:rsidRPr="00415A0C" w:rsidRDefault="00415A0C" w:rsidP="00415A0C">
      <w:pPr>
        <w:ind w:firstLine="720"/>
        <w:rPr>
          <w:rFonts w:ascii="Times New Roman" w:hAnsi="Times New Roman" w:cs="Times New Roman"/>
          <w:sz w:val="28"/>
          <w:szCs w:val="28"/>
        </w:rPr>
      </w:pPr>
      <w:r w:rsidRPr="00415A0C">
        <w:rPr>
          <w:rFonts w:ascii="Times New Roman" w:hAnsi="Times New Roman" w:cs="Times New Roman"/>
          <w:sz w:val="28"/>
          <w:szCs w:val="28"/>
        </w:rPr>
        <w:t xml:space="preserve">Углеводы. Классификация углеводов. Нахождение углеводов в природе. Глюкоза как альдегидоспирт. Брожение глюкозы. Сахароза. </w:t>
      </w:r>
      <w:r w:rsidRPr="00415A0C">
        <w:rPr>
          <w:rFonts w:ascii="Times New Roman" w:hAnsi="Times New Roman" w:cs="Times New Roman"/>
          <w:i/>
          <w:sz w:val="28"/>
          <w:szCs w:val="28"/>
        </w:rPr>
        <w:t>Гидролиз сахарозы.</w:t>
      </w:r>
      <w:r w:rsidRPr="00415A0C">
        <w:rPr>
          <w:rFonts w:ascii="Times New Roman" w:hAnsi="Times New Roman" w:cs="Times New Roman"/>
          <w:sz w:val="28"/>
          <w:szCs w:val="28"/>
        </w:rPr>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415A0C" w:rsidRPr="00415A0C" w:rsidRDefault="00415A0C" w:rsidP="00415A0C">
      <w:pPr>
        <w:ind w:firstLine="720"/>
        <w:rPr>
          <w:rFonts w:ascii="Times New Roman" w:hAnsi="Times New Roman" w:cs="Times New Roman"/>
          <w:sz w:val="28"/>
          <w:szCs w:val="28"/>
        </w:rPr>
      </w:pPr>
      <w:r w:rsidRPr="00415A0C">
        <w:rPr>
          <w:rFonts w:ascii="Times New Roman" w:hAnsi="Times New Roman" w:cs="Times New Roman"/>
          <w:sz w:val="28"/>
          <w:szCs w:val="28"/>
        </w:rPr>
        <w:t>Идентификация органических соединений.</w:t>
      </w:r>
      <w:r w:rsidRPr="00415A0C">
        <w:rPr>
          <w:rFonts w:ascii="Times New Roman" w:hAnsi="Times New Roman" w:cs="Times New Roman"/>
          <w:i/>
          <w:sz w:val="28"/>
          <w:szCs w:val="28"/>
        </w:rPr>
        <w:t xml:space="preserve"> Генетическая связь между классами органических соединений. </w:t>
      </w:r>
      <w:r w:rsidRPr="00415A0C">
        <w:rPr>
          <w:rFonts w:ascii="Times New Roman" w:hAnsi="Times New Roman" w:cs="Times New Roman"/>
          <w:sz w:val="28"/>
          <w:szCs w:val="28"/>
        </w:rPr>
        <w:t>Типы химических реакций в органической химии.</w:t>
      </w:r>
    </w:p>
    <w:p w:rsidR="00415A0C" w:rsidRPr="00415A0C" w:rsidRDefault="00415A0C" w:rsidP="00415A0C">
      <w:pPr>
        <w:ind w:firstLine="720"/>
        <w:rPr>
          <w:rFonts w:ascii="Times New Roman" w:hAnsi="Times New Roman" w:cs="Times New Roman"/>
          <w:sz w:val="28"/>
          <w:szCs w:val="28"/>
        </w:rPr>
      </w:pPr>
      <w:r w:rsidRPr="00415A0C">
        <w:rPr>
          <w:rFonts w:ascii="Times New Roman" w:hAnsi="Times New Roman" w:cs="Times New Roman"/>
          <w:sz w:val="28"/>
          <w:szCs w:val="28"/>
        </w:rPr>
        <w:t xml:space="preserve">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w:t>
      </w:r>
      <w:r w:rsidRPr="00415A0C">
        <w:rPr>
          <w:rFonts w:ascii="Times New Roman" w:hAnsi="Times New Roman" w:cs="Times New Roman"/>
          <w:sz w:val="28"/>
          <w:szCs w:val="28"/>
        </w:rPr>
        <w:lastRenderedPageBreak/>
        <w:t>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415A0C" w:rsidRPr="00415A0C" w:rsidRDefault="00415A0C" w:rsidP="00415A0C">
      <w:pPr>
        <w:rPr>
          <w:rFonts w:ascii="Times New Roman" w:hAnsi="Times New Roman" w:cs="Times New Roman"/>
          <w:b/>
          <w:sz w:val="28"/>
          <w:szCs w:val="28"/>
        </w:rPr>
      </w:pPr>
    </w:p>
    <w:p w:rsidR="00415A0C" w:rsidRPr="00415A0C" w:rsidRDefault="00415A0C" w:rsidP="00415A0C">
      <w:pPr>
        <w:rPr>
          <w:rFonts w:ascii="Times New Roman" w:hAnsi="Times New Roman" w:cs="Times New Roman"/>
          <w:b/>
          <w:sz w:val="28"/>
          <w:szCs w:val="28"/>
        </w:rPr>
      </w:pPr>
      <w:r w:rsidRPr="00415A0C">
        <w:rPr>
          <w:rFonts w:ascii="Times New Roman" w:hAnsi="Times New Roman" w:cs="Times New Roman"/>
          <w:b/>
          <w:sz w:val="28"/>
          <w:szCs w:val="28"/>
        </w:rPr>
        <w:t>Теоретические основы химии</w:t>
      </w:r>
    </w:p>
    <w:p w:rsidR="00415A0C" w:rsidRPr="00415A0C" w:rsidRDefault="00415A0C" w:rsidP="00415A0C">
      <w:pPr>
        <w:ind w:firstLine="720"/>
        <w:rPr>
          <w:rFonts w:ascii="Times New Roman" w:hAnsi="Times New Roman" w:cs="Times New Roman"/>
          <w:sz w:val="28"/>
          <w:szCs w:val="28"/>
        </w:rPr>
      </w:pPr>
      <w:r w:rsidRPr="00415A0C">
        <w:rPr>
          <w:rFonts w:ascii="Times New Roman" w:hAnsi="Times New Roman" w:cs="Times New Roman"/>
          <w:sz w:val="28"/>
          <w:szCs w:val="28"/>
        </w:rPr>
        <w:t xml:space="preserve">Строение вещества. Современная модель строения атома. Электронная конфигурация атома. </w:t>
      </w:r>
      <w:r w:rsidRPr="00415A0C">
        <w:rPr>
          <w:rFonts w:ascii="Times New Roman" w:hAnsi="Times New Roman" w:cs="Times New Roman"/>
          <w:i/>
          <w:sz w:val="28"/>
          <w:szCs w:val="28"/>
        </w:rPr>
        <w:t>Основное и возбужденные состояния атомов.</w:t>
      </w:r>
      <w:r w:rsidRPr="00415A0C">
        <w:rPr>
          <w:rFonts w:ascii="Times New Roman" w:hAnsi="Times New Roman" w:cs="Times New Roman"/>
          <w:sz w:val="28"/>
          <w:szCs w:val="28"/>
        </w:rP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w:t>
      </w:r>
      <w:r w:rsidRPr="00415A0C">
        <w:rPr>
          <w:rFonts w:ascii="Times New Roman" w:hAnsi="Times New Roman" w:cs="Times New Roman"/>
          <w:i/>
          <w:sz w:val="28"/>
          <w:szCs w:val="28"/>
        </w:rPr>
        <w:t xml:space="preserve"> </w:t>
      </w:r>
      <w:r w:rsidRPr="00415A0C">
        <w:rPr>
          <w:rFonts w:ascii="Times New Roman" w:hAnsi="Times New Roman" w:cs="Times New Roman"/>
          <w:sz w:val="28"/>
          <w:szCs w:val="28"/>
        </w:rPr>
        <w:t xml:space="preserve">Виды химической связи (ковалентная, ионная, металлическая, водородная) и механизмы ее образования. </w:t>
      </w:r>
      <w:r w:rsidRPr="00415A0C">
        <w:rPr>
          <w:rFonts w:ascii="Times New Roman" w:hAnsi="Times New Roman" w:cs="Times New Roman"/>
          <w:i/>
          <w:sz w:val="28"/>
          <w:szCs w:val="28"/>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rsidRPr="00415A0C">
        <w:rPr>
          <w:rFonts w:ascii="Times New Roman" w:hAnsi="Times New Roman" w:cs="Times New Roman"/>
          <w:sz w:val="28"/>
          <w:szCs w:val="28"/>
        </w:rPr>
        <w:t>Причины многообразия веществ.</w:t>
      </w:r>
    </w:p>
    <w:p w:rsidR="00415A0C" w:rsidRPr="00415A0C" w:rsidRDefault="00415A0C" w:rsidP="00415A0C">
      <w:pPr>
        <w:ind w:firstLine="720"/>
        <w:rPr>
          <w:rFonts w:ascii="Times New Roman" w:hAnsi="Times New Roman" w:cs="Times New Roman"/>
          <w:sz w:val="28"/>
          <w:szCs w:val="28"/>
        </w:rPr>
      </w:pPr>
      <w:r w:rsidRPr="00415A0C">
        <w:rPr>
          <w:rFonts w:ascii="Times New Roman" w:hAnsi="Times New Roman" w:cs="Times New Roman"/>
          <w:sz w:val="28"/>
          <w:szCs w:val="28"/>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415A0C">
        <w:rPr>
          <w:rFonts w:ascii="Times New Roman" w:hAnsi="Times New Roman" w:cs="Times New Roman"/>
          <w:i/>
          <w:sz w:val="28"/>
          <w:szCs w:val="28"/>
        </w:rPr>
        <w:t xml:space="preserve">Дисперсные системы. Понятие о коллоидах (золи, гели). Истинные растворы. </w:t>
      </w:r>
      <w:r w:rsidRPr="00415A0C">
        <w:rPr>
          <w:rFonts w:ascii="Times New Roman" w:hAnsi="Times New Roman" w:cs="Times New Roman"/>
          <w:sz w:val="28"/>
          <w:szCs w:val="28"/>
        </w:rPr>
        <w:t xml:space="preserve">Реакции в растворах электролитов. </w:t>
      </w:r>
      <w:r w:rsidRPr="00415A0C">
        <w:rPr>
          <w:rFonts w:ascii="Times New Roman" w:hAnsi="Times New Roman" w:cs="Times New Roman"/>
          <w:i/>
          <w:sz w:val="28"/>
          <w:szCs w:val="28"/>
        </w:rPr>
        <w:t>рH</w:t>
      </w:r>
      <w:r w:rsidRPr="00415A0C">
        <w:rPr>
          <w:rFonts w:ascii="Times New Roman" w:hAnsi="Times New Roman" w:cs="Times New Roman"/>
          <w:sz w:val="28"/>
          <w:szCs w:val="28"/>
        </w:rPr>
        <w:t xml:space="preserve"> раствора как показатель кислотности среды. Гидролиз солей. Значение гидролиза в биологических обменных процессах.</w:t>
      </w:r>
      <w:r w:rsidRPr="00415A0C">
        <w:rPr>
          <w:rFonts w:ascii="Times New Roman" w:hAnsi="Times New Roman" w:cs="Times New Roman"/>
          <w:i/>
          <w:sz w:val="28"/>
          <w:szCs w:val="28"/>
        </w:rPr>
        <w:t xml:space="preserve"> </w:t>
      </w:r>
      <w:r w:rsidRPr="00415A0C">
        <w:rPr>
          <w:rFonts w:ascii="Times New Roman" w:hAnsi="Times New Roman" w:cs="Times New Roman"/>
          <w:sz w:val="28"/>
          <w:szCs w:val="28"/>
        </w:rPr>
        <w:t xml:space="preserve">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w:t>
      </w:r>
      <w:r w:rsidRPr="00415A0C">
        <w:rPr>
          <w:rFonts w:ascii="Times New Roman" w:hAnsi="Times New Roman" w:cs="Times New Roman"/>
          <w:i/>
          <w:sz w:val="28"/>
          <w:szCs w:val="28"/>
        </w:rPr>
        <w:t>Электролиз растворов и расплавов. Применение электролиза в промышленности.</w:t>
      </w:r>
    </w:p>
    <w:p w:rsidR="00415A0C" w:rsidRPr="00415A0C" w:rsidRDefault="00415A0C" w:rsidP="00415A0C">
      <w:pPr>
        <w:ind w:firstLine="700"/>
        <w:rPr>
          <w:rFonts w:ascii="Times New Roman" w:hAnsi="Times New Roman" w:cs="Times New Roman"/>
          <w:sz w:val="28"/>
          <w:szCs w:val="28"/>
        </w:rPr>
      </w:pPr>
    </w:p>
    <w:p w:rsidR="00415A0C" w:rsidRPr="00415A0C" w:rsidRDefault="00415A0C" w:rsidP="00415A0C">
      <w:pPr>
        <w:rPr>
          <w:rFonts w:ascii="Times New Roman" w:hAnsi="Times New Roman" w:cs="Times New Roman"/>
          <w:sz w:val="28"/>
          <w:szCs w:val="28"/>
        </w:rPr>
      </w:pPr>
      <w:r w:rsidRPr="00415A0C">
        <w:rPr>
          <w:rFonts w:ascii="Times New Roman" w:hAnsi="Times New Roman" w:cs="Times New Roman"/>
          <w:b/>
          <w:sz w:val="28"/>
          <w:szCs w:val="28"/>
        </w:rPr>
        <w:t>Химия и жизнь</w:t>
      </w:r>
    </w:p>
    <w:p w:rsidR="00415A0C" w:rsidRPr="00415A0C" w:rsidRDefault="00415A0C" w:rsidP="00415A0C">
      <w:pPr>
        <w:ind w:firstLine="700"/>
        <w:rPr>
          <w:rFonts w:ascii="Times New Roman" w:hAnsi="Times New Roman" w:cs="Times New Roman"/>
          <w:sz w:val="28"/>
          <w:szCs w:val="28"/>
        </w:rPr>
      </w:pPr>
      <w:r w:rsidRPr="00415A0C">
        <w:rPr>
          <w:rFonts w:ascii="Times New Roman" w:hAnsi="Times New Roman" w:cs="Times New Roman"/>
          <w:sz w:val="28"/>
          <w:szCs w:val="28"/>
        </w:rP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Pr="00415A0C">
        <w:rPr>
          <w:rFonts w:ascii="Times New Roman" w:hAnsi="Times New Roman" w:cs="Times New Roman"/>
          <w:i/>
          <w:sz w:val="28"/>
          <w:szCs w:val="28"/>
        </w:rPr>
        <w:t>химический анализ и синтез</w:t>
      </w:r>
      <w:r w:rsidRPr="00415A0C">
        <w:rPr>
          <w:rFonts w:ascii="Times New Roman" w:hAnsi="Times New Roman" w:cs="Times New Roman"/>
          <w:sz w:val="28"/>
          <w:szCs w:val="28"/>
        </w:rPr>
        <w:t xml:space="preserve"> как методы научного познания.</w:t>
      </w:r>
    </w:p>
    <w:p w:rsidR="00415A0C" w:rsidRPr="00415A0C" w:rsidRDefault="00415A0C" w:rsidP="00415A0C">
      <w:pPr>
        <w:ind w:firstLine="700"/>
        <w:rPr>
          <w:rFonts w:ascii="Times New Roman" w:hAnsi="Times New Roman" w:cs="Times New Roman"/>
          <w:sz w:val="28"/>
          <w:szCs w:val="28"/>
        </w:rPr>
      </w:pPr>
      <w:r w:rsidRPr="00415A0C">
        <w:rPr>
          <w:rFonts w:ascii="Times New Roman" w:hAnsi="Times New Roman" w:cs="Times New Roman"/>
          <w:sz w:val="28"/>
          <w:szCs w:val="28"/>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sidRPr="00415A0C">
        <w:rPr>
          <w:rFonts w:ascii="Times New Roman" w:hAnsi="Times New Roman" w:cs="Times New Roman"/>
          <w:i/>
          <w:sz w:val="28"/>
          <w:szCs w:val="28"/>
        </w:rPr>
        <w:t>Пищевые добавки. Основы пищевой химии.</w:t>
      </w:r>
    </w:p>
    <w:p w:rsidR="00415A0C" w:rsidRPr="00415A0C" w:rsidRDefault="00415A0C" w:rsidP="00415A0C">
      <w:pPr>
        <w:ind w:firstLine="700"/>
        <w:rPr>
          <w:rFonts w:ascii="Times New Roman" w:hAnsi="Times New Roman" w:cs="Times New Roman"/>
          <w:sz w:val="28"/>
          <w:szCs w:val="28"/>
        </w:rPr>
      </w:pPr>
      <w:r w:rsidRPr="00415A0C">
        <w:rPr>
          <w:rFonts w:ascii="Times New Roman" w:hAnsi="Times New Roman" w:cs="Times New Roman"/>
          <w:sz w:val="28"/>
          <w:szCs w:val="28"/>
        </w:rPr>
        <w:t xml:space="preserve">Химия в повседневной жизни. Моющие и чистящие средства. </w:t>
      </w:r>
      <w:r w:rsidRPr="00415A0C">
        <w:rPr>
          <w:rFonts w:ascii="Times New Roman" w:hAnsi="Times New Roman" w:cs="Times New Roman"/>
          <w:i/>
          <w:sz w:val="28"/>
          <w:szCs w:val="28"/>
        </w:rPr>
        <w:t xml:space="preserve">Средства борьбы с бытовыми насекомыми: репелленты, инсектициды. </w:t>
      </w:r>
      <w:r w:rsidRPr="00415A0C">
        <w:rPr>
          <w:rFonts w:ascii="Times New Roman" w:hAnsi="Times New Roman" w:cs="Times New Roman"/>
          <w:sz w:val="28"/>
          <w:szCs w:val="28"/>
        </w:rPr>
        <w:t>Средства личной гигиены и косметики. Правила безопасной работы с едкими, горючими и токсичными веществами, средствами бытовой химии.</w:t>
      </w:r>
    </w:p>
    <w:p w:rsidR="00415A0C" w:rsidRPr="00415A0C" w:rsidRDefault="00415A0C" w:rsidP="00415A0C">
      <w:pPr>
        <w:ind w:firstLine="700"/>
        <w:rPr>
          <w:rFonts w:ascii="Times New Roman" w:hAnsi="Times New Roman" w:cs="Times New Roman"/>
          <w:sz w:val="28"/>
          <w:szCs w:val="28"/>
        </w:rPr>
      </w:pPr>
      <w:r w:rsidRPr="00415A0C">
        <w:rPr>
          <w:rFonts w:ascii="Times New Roman" w:hAnsi="Times New Roman" w:cs="Times New Roman"/>
          <w:sz w:val="28"/>
          <w:szCs w:val="28"/>
        </w:rPr>
        <w:t>Химия и сельское хозяйство. Минеральные и органические удобрения. Средства защиты растений.</w:t>
      </w:r>
    </w:p>
    <w:p w:rsidR="00415A0C" w:rsidRPr="00415A0C" w:rsidRDefault="00415A0C" w:rsidP="00415A0C">
      <w:pPr>
        <w:ind w:firstLine="720"/>
        <w:rPr>
          <w:rFonts w:ascii="Times New Roman" w:hAnsi="Times New Roman" w:cs="Times New Roman"/>
          <w:sz w:val="28"/>
          <w:szCs w:val="28"/>
        </w:rPr>
      </w:pPr>
      <w:r w:rsidRPr="00415A0C">
        <w:rPr>
          <w:rFonts w:ascii="Times New Roman" w:hAnsi="Times New Roman" w:cs="Times New Roman"/>
          <w:sz w:val="28"/>
          <w:szCs w:val="28"/>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415A0C" w:rsidRPr="00415A0C" w:rsidRDefault="00415A0C" w:rsidP="00415A0C">
      <w:pPr>
        <w:ind w:firstLine="700"/>
        <w:rPr>
          <w:rFonts w:ascii="Times New Roman" w:hAnsi="Times New Roman" w:cs="Times New Roman"/>
          <w:sz w:val="28"/>
          <w:szCs w:val="28"/>
        </w:rPr>
      </w:pPr>
      <w:r w:rsidRPr="00415A0C">
        <w:rPr>
          <w:rFonts w:ascii="Times New Roman" w:hAnsi="Times New Roman" w:cs="Times New Roman"/>
          <w:sz w:val="28"/>
          <w:szCs w:val="28"/>
        </w:rPr>
        <w:t>Химия в строительстве. Цемент. Бетон.</w:t>
      </w:r>
      <w:r w:rsidRPr="00415A0C">
        <w:rPr>
          <w:rFonts w:ascii="Times New Roman" w:hAnsi="Times New Roman" w:cs="Times New Roman"/>
          <w:i/>
          <w:sz w:val="28"/>
          <w:szCs w:val="28"/>
        </w:rPr>
        <w:t xml:space="preserve"> </w:t>
      </w:r>
      <w:r w:rsidRPr="00415A0C">
        <w:rPr>
          <w:rFonts w:ascii="Times New Roman" w:hAnsi="Times New Roman" w:cs="Times New Roman"/>
          <w:sz w:val="28"/>
          <w:szCs w:val="28"/>
        </w:rPr>
        <w:t>Подбор оптимальных строительных материалов в практической деятельности человека.</w:t>
      </w:r>
    </w:p>
    <w:p w:rsidR="00415A0C" w:rsidRPr="00415A0C" w:rsidRDefault="00415A0C" w:rsidP="00415A0C">
      <w:pPr>
        <w:ind w:firstLine="700"/>
        <w:rPr>
          <w:rFonts w:ascii="Times New Roman" w:hAnsi="Times New Roman" w:cs="Times New Roman"/>
          <w:sz w:val="28"/>
          <w:szCs w:val="28"/>
        </w:rPr>
      </w:pPr>
      <w:r w:rsidRPr="00415A0C">
        <w:rPr>
          <w:rFonts w:ascii="Times New Roman" w:hAnsi="Times New Roman" w:cs="Times New Roman"/>
          <w:sz w:val="28"/>
          <w:szCs w:val="28"/>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415A0C" w:rsidRDefault="00415A0C" w:rsidP="00FD6ED7">
      <w:pPr>
        <w:tabs>
          <w:tab w:val="left" w:pos="2730"/>
        </w:tabs>
        <w:rPr>
          <w:rFonts w:ascii="Times New Roman" w:hAnsi="Times New Roman" w:cs="Times New Roman"/>
          <w:b/>
          <w:sz w:val="32"/>
          <w:szCs w:val="32"/>
        </w:rPr>
      </w:pPr>
    </w:p>
    <w:p w:rsidR="00415A0C" w:rsidRPr="00415A0C" w:rsidRDefault="00415A0C" w:rsidP="00415A0C">
      <w:pPr>
        <w:autoSpaceDE w:val="0"/>
        <w:autoSpaceDN w:val="0"/>
        <w:adjustRightInd w:val="0"/>
        <w:spacing w:after="0" w:line="240" w:lineRule="auto"/>
        <w:rPr>
          <w:rFonts w:ascii="Times New Roman" w:hAnsi="Times New Roman" w:cs="Times New Roman"/>
          <w:b/>
          <w:bCs/>
          <w:sz w:val="28"/>
          <w:szCs w:val="28"/>
        </w:rPr>
      </w:pPr>
      <w:r w:rsidRPr="00415A0C">
        <w:rPr>
          <w:rFonts w:ascii="Times New Roman" w:eastAsia="Times New Roman" w:hAnsi="Times New Roman" w:cs="Times New Roman"/>
          <w:b/>
          <w:bCs/>
          <w:color w:val="000000"/>
          <w:sz w:val="28"/>
          <w:szCs w:val="28"/>
          <w:lang w:eastAsia="ru-RU"/>
        </w:rPr>
        <w:t xml:space="preserve">                                      </w:t>
      </w:r>
      <w:r w:rsidRPr="00415A0C">
        <w:rPr>
          <w:rFonts w:ascii="Times New Roman" w:hAnsi="Times New Roman" w:cs="Times New Roman"/>
          <w:b/>
          <w:bCs/>
          <w:sz w:val="28"/>
          <w:szCs w:val="28"/>
        </w:rPr>
        <w:t>Тематическое планирование учебного предмета « Химия » с указанием количества часов</w:t>
      </w:r>
    </w:p>
    <w:p w:rsidR="00415A0C" w:rsidRPr="00415A0C" w:rsidRDefault="00415A0C" w:rsidP="00415A0C">
      <w:pPr>
        <w:jc w:val="center"/>
        <w:rPr>
          <w:color w:val="000000"/>
          <w:sz w:val="28"/>
          <w:szCs w:val="28"/>
          <w:lang w:eastAsia="ru-RU"/>
        </w:rPr>
      </w:pPr>
      <w:r w:rsidRPr="00415A0C">
        <w:rPr>
          <w:color w:val="000000"/>
          <w:sz w:val="28"/>
          <w:szCs w:val="28"/>
          <w:lang w:eastAsia="ru-RU"/>
        </w:rPr>
        <w:t>10 класс</w:t>
      </w:r>
      <w:r>
        <w:rPr>
          <w:color w:val="000000"/>
          <w:sz w:val="28"/>
          <w:szCs w:val="28"/>
          <w:lang w:eastAsia="ru-RU"/>
        </w:rPr>
        <w:t>,</w:t>
      </w:r>
      <w:r w:rsidRPr="00415A0C">
        <w:rPr>
          <w:color w:val="000000"/>
          <w:sz w:val="28"/>
          <w:szCs w:val="28"/>
          <w:lang w:eastAsia="ru-RU"/>
        </w:rPr>
        <w:t xml:space="preserve"> </w:t>
      </w:r>
      <w:r w:rsidRPr="00415A0C">
        <w:rPr>
          <w:rFonts w:ascii="Times New Roman" w:hAnsi="Times New Roman" w:cs="Times New Roman"/>
          <w:b/>
          <w:i/>
          <w:sz w:val="28"/>
          <w:szCs w:val="28"/>
        </w:rPr>
        <w:t>(2 ч.  в неделю, всего 68ч)</w:t>
      </w:r>
      <w:r>
        <w:rPr>
          <w:color w:val="000000"/>
          <w:sz w:val="28"/>
          <w:szCs w:val="28"/>
          <w:lang w:eastAsia="ru-RU"/>
        </w:rPr>
        <w:t xml:space="preserve">, </w:t>
      </w:r>
      <w:r w:rsidRPr="00415A0C">
        <w:rPr>
          <w:rFonts w:ascii="Times New Roman" w:hAnsi="Times New Roman" w:cs="Times New Roman"/>
          <w:b/>
          <w:i/>
          <w:sz w:val="28"/>
          <w:szCs w:val="28"/>
        </w:rPr>
        <w:t xml:space="preserve"> </w:t>
      </w:r>
      <w:r w:rsidRPr="00415A0C">
        <w:rPr>
          <w:rFonts w:ascii="Times New Roman" w:hAnsi="Times New Roman" w:cs="Times New Roman"/>
          <w:sz w:val="28"/>
          <w:szCs w:val="28"/>
        </w:rPr>
        <w:t>УМК О.С. Габриеляна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
        <w:gridCol w:w="4216"/>
        <w:gridCol w:w="1080"/>
        <w:gridCol w:w="1255"/>
        <w:gridCol w:w="1089"/>
        <w:gridCol w:w="1086"/>
      </w:tblGrid>
      <w:tr w:rsidR="00415A0C" w:rsidTr="008349FC">
        <w:trPr>
          <w:cantSplit/>
          <w:trHeight w:val="323"/>
        </w:trPr>
        <w:tc>
          <w:tcPr>
            <w:tcW w:w="752" w:type="dxa"/>
            <w:vMerge w:val="restart"/>
          </w:tcPr>
          <w:p w:rsidR="00415A0C" w:rsidRDefault="00415A0C" w:rsidP="008349FC">
            <w:pPr>
              <w:jc w:val="center"/>
              <w:rPr>
                <w:sz w:val="28"/>
                <w:szCs w:val="28"/>
              </w:rPr>
            </w:pPr>
            <w:r>
              <w:rPr>
                <w:sz w:val="28"/>
                <w:szCs w:val="28"/>
              </w:rPr>
              <w:lastRenderedPageBreak/>
              <w:t>№</w:t>
            </w:r>
          </w:p>
          <w:p w:rsidR="00415A0C" w:rsidRDefault="00415A0C" w:rsidP="008349FC">
            <w:pPr>
              <w:jc w:val="center"/>
              <w:rPr>
                <w:sz w:val="28"/>
                <w:szCs w:val="28"/>
              </w:rPr>
            </w:pPr>
            <w:r>
              <w:rPr>
                <w:sz w:val="28"/>
                <w:szCs w:val="28"/>
              </w:rPr>
              <w:t>п\п</w:t>
            </w:r>
          </w:p>
        </w:tc>
        <w:tc>
          <w:tcPr>
            <w:tcW w:w="4216" w:type="dxa"/>
            <w:vMerge w:val="restart"/>
          </w:tcPr>
          <w:p w:rsidR="00415A0C" w:rsidRDefault="00415A0C" w:rsidP="008349FC">
            <w:pPr>
              <w:jc w:val="center"/>
              <w:rPr>
                <w:sz w:val="28"/>
                <w:szCs w:val="28"/>
              </w:rPr>
            </w:pPr>
          </w:p>
          <w:p w:rsidR="00415A0C" w:rsidRDefault="00415A0C" w:rsidP="008349FC">
            <w:pPr>
              <w:jc w:val="center"/>
              <w:rPr>
                <w:sz w:val="28"/>
                <w:szCs w:val="28"/>
              </w:rPr>
            </w:pPr>
            <w:r>
              <w:rPr>
                <w:sz w:val="28"/>
                <w:szCs w:val="28"/>
              </w:rPr>
              <w:t>Наименование темы</w:t>
            </w:r>
          </w:p>
        </w:tc>
        <w:tc>
          <w:tcPr>
            <w:tcW w:w="1080" w:type="dxa"/>
            <w:vMerge w:val="restart"/>
          </w:tcPr>
          <w:p w:rsidR="00415A0C" w:rsidRDefault="00415A0C" w:rsidP="008349FC">
            <w:pPr>
              <w:jc w:val="center"/>
              <w:rPr>
                <w:sz w:val="28"/>
                <w:szCs w:val="28"/>
              </w:rPr>
            </w:pPr>
            <w:r>
              <w:rPr>
                <w:sz w:val="28"/>
                <w:szCs w:val="28"/>
              </w:rPr>
              <w:t>Всего,</w:t>
            </w:r>
          </w:p>
          <w:p w:rsidR="00415A0C" w:rsidRDefault="00415A0C" w:rsidP="008349FC">
            <w:pPr>
              <w:jc w:val="center"/>
              <w:rPr>
                <w:sz w:val="32"/>
                <w:szCs w:val="32"/>
              </w:rPr>
            </w:pPr>
            <w:r>
              <w:rPr>
                <w:sz w:val="28"/>
                <w:szCs w:val="28"/>
              </w:rPr>
              <w:t>час.</w:t>
            </w:r>
          </w:p>
        </w:tc>
        <w:tc>
          <w:tcPr>
            <w:tcW w:w="2160" w:type="dxa"/>
            <w:gridSpan w:val="2"/>
          </w:tcPr>
          <w:p w:rsidR="00415A0C" w:rsidRDefault="00415A0C" w:rsidP="008349FC">
            <w:pPr>
              <w:jc w:val="center"/>
              <w:rPr>
                <w:sz w:val="28"/>
                <w:szCs w:val="28"/>
              </w:rPr>
            </w:pPr>
            <w:r>
              <w:rPr>
                <w:sz w:val="28"/>
                <w:szCs w:val="28"/>
              </w:rPr>
              <w:t>Из них</w:t>
            </w:r>
          </w:p>
        </w:tc>
        <w:tc>
          <w:tcPr>
            <w:tcW w:w="1086" w:type="dxa"/>
            <w:vMerge w:val="restart"/>
          </w:tcPr>
          <w:p w:rsidR="00415A0C" w:rsidRDefault="00415A0C" w:rsidP="008349FC">
            <w:pPr>
              <w:jc w:val="center"/>
              <w:rPr>
                <w:sz w:val="28"/>
                <w:szCs w:val="28"/>
              </w:rPr>
            </w:pPr>
          </w:p>
          <w:p w:rsidR="00415A0C" w:rsidRDefault="00415A0C" w:rsidP="008349FC">
            <w:pPr>
              <w:jc w:val="center"/>
              <w:rPr>
                <w:sz w:val="28"/>
                <w:szCs w:val="28"/>
              </w:rPr>
            </w:pPr>
            <w:r>
              <w:rPr>
                <w:sz w:val="28"/>
                <w:szCs w:val="28"/>
              </w:rPr>
              <w:t>Дата</w:t>
            </w:r>
          </w:p>
        </w:tc>
      </w:tr>
      <w:tr w:rsidR="00415A0C" w:rsidTr="008349FC">
        <w:trPr>
          <w:cantSplit/>
          <w:trHeight w:val="322"/>
        </w:trPr>
        <w:tc>
          <w:tcPr>
            <w:tcW w:w="752" w:type="dxa"/>
            <w:vMerge/>
          </w:tcPr>
          <w:p w:rsidR="00415A0C" w:rsidRDefault="00415A0C" w:rsidP="008349FC">
            <w:pPr>
              <w:jc w:val="center"/>
              <w:rPr>
                <w:sz w:val="28"/>
                <w:szCs w:val="28"/>
              </w:rPr>
            </w:pPr>
          </w:p>
        </w:tc>
        <w:tc>
          <w:tcPr>
            <w:tcW w:w="4216" w:type="dxa"/>
            <w:vMerge/>
          </w:tcPr>
          <w:p w:rsidR="00415A0C" w:rsidRDefault="00415A0C" w:rsidP="008349FC">
            <w:pPr>
              <w:jc w:val="center"/>
              <w:rPr>
                <w:sz w:val="28"/>
                <w:szCs w:val="28"/>
              </w:rPr>
            </w:pPr>
          </w:p>
        </w:tc>
        <w:tc>
          <w:tcPr>
            <w:tcW w:w="1080" w:type="dxa"/>
            <w:vMerge/>
          </w:tcPr>
          <w:p w:rsidR="00415A0C" w:rsidRDefault="00415A0C" w:rsidP="008349FC">
            <w:pPr>
              <w:jc w:val="center"/>
              <w:rPr>
                <w:sz w:val="28"/>
                <w:szCs w:val="28"/>
              </w:rPr>
            </w:pPr>
          </w:p>
        </w:tc>
        <w:tc>
          <w:tcPr>
            <w:tcW w:w="1080" w:type="dxa"/>
          </w:tcPr>
          <w:p w:rsidR="00415A0C" w:rsidRDefault="00415A0C" w:rsidP="008349FC">
            <w:pPr>
              <w:jc w:val="center"/>
              <w:rPr>
                <w:sz w:val="28"/>
                <w:szCs w:val="28"/>
              </w:rPr>
            </w:pPr>
            <w:r>
              <w:rPr>
                <w:sz w:val="28"/>
                <w:szCs w:val="28"/>
              </w:rPr>
              <w:t>практ.</w:t>
            </w:r>
          </w:p>
          <w:p w:rsidR="00415A0C" w:rsidRDefault="00415A0C" w:rsidP="008349FC">
            <w:pPr>
              <w:jc w:val="center"/>
              <w:rPr>
                <w:sz w:val="28"/>
                <w:szCs w:val="28"/>
              </w:rPr>
            </w:pPr>
            <w:r>
              <w:rPr>
                <w:sz w:val="28"/>
                <w:szCs w:val="28"/>
              </w:rPr>
              <w:t>работы</w:t>
            </w:r>
          </w:p>
        </w:tc>
        <w:tc>
          <w:tcPr>
            <w:tcW w:w="1080" w:type="dxa"/>
          </w:tcPr>
          <w:p w:rsidR="00415A0C" w:rsidRDefault="00415A0C" w:rsidP="008349FC">
            <w:pPr>
              <w:jc w:val="center"/>
              <w:rPr>
                <w:sz w:val="28"/>
                <w:szCs w:val="28"/>
              </w:rPr>
            </w:pPr>
            <w:r>
              <w:rPr>
                <w:sz w:val="28"/>
                <w:szCs w:val="28"/>
              </w:rPr>
              <w:t>контр.</w:t>
            </w:r>
          </w:p>
          <w:p w:rsidR="00415A0C" w:rsidRDefault="00415A0C" w:rsidP="008349FC">
            <w:pPr>
              <w:jc w:val="center"/>
              <w:rPr>
                <w:sz w:val="28"/>
                <w:szCs w:val="28"/>
              </w:rPr>
            </w:pPr>
            <w:r>
              <w:rPr>
                <w:sz w:val="28"/>
                <w:szCs w:val="28"/>
              </w:rPr>
              <w:t>работы</w:t>
            </w:r>
          </w:p>
        </w:tc>
        <w:tc>
          <w:tcPr>
            <w:tcW w:w="1086" w:type="dxa"/>
            <w:vMerge/>
          </w:tcPr>
          <w:p w:rsidR="00415A0C" w:rsidRDefault="00415A0C" w:rsidP="008349FC">
            <w:pPr>
              <w:jc w:val="center"/>
              <w:rPr>
                <w:sz w:val="32"/>
                <w:szCs w:val="32"/>
              </w:rPr>
            </w:pPr>
          </w:p>
        </w:tc>
      </w:tr>
      <w:tr w:rsidR="00415A0C" w:rsidTr="008349FC">
        <w:tc>
          <w:tcPr>
            <w:tcW w:w="752" w:type="dxa"/>
          </w:tcPr>
          <w:p w:rsidR="00415A0C" w:rsidRDefault="00415A0C" w:rsidP="008349FC">
            <w:pPr>
              <w:jc w:val="center"/>
              <w:rPr>
                <w:sz w:val="32"/>
                <w:szCs w:val="32"/>
              </w:rPr>
            </w:pPr>
            <w:r>
              <w:rPr>
                <w:sz w:val="32"/>
                <w:szCs w:val="32"/>
              </w:rPr>
              <w:t>1</w:t>
            </w:r>
          </w:p>
        </w:tc>
        <w:tc>
          <w:tcPr>
            <w:tcW w:w="4216" w:type="dxa"/>
          </w:tcPr>
          <w:p w:rsidR="00415A0C" w:rsidRDefault="00415A0C" w:rsidP="008349FC">
            <w:pPr>
              <w:jc w:val="center"/>
              <w:rPr>
                <w:sz w:val="32"/>
                <w:szCs w:val="32"/>
              </w:rPr>
            </w:pPr>
            <w:r>
              <w:rPr>
                <w:sz w:val="32"/>
                <w:szCs w:val="32"/>
              </w:rPr>
              <w:t>Введение</w:t>
            </w:r>
          </w:p>
        </w:tc>
        <w:tc>
          <w:tcPr>
            <w:tcW w:w="1080" w:type="dxa"/>
          </w:tcPr>
          <w:p w:rsidR="00415A0C" w:rsidRDefault="00415A0C" w:rsidP="008349FC">
            <w:pPr>
              <w:jc w:val="center"/>
              <w:rPr>
                <w:sz w:val="32"/>
                <w:szCs w:val="32"/>
              </w:rPr>
            </w:pPr>
            <w:r>
              <w:rPr>
                <w:sz w:val="32"/>
                <w:szCs w:val="32"/>
              </w:rPr>
              <w:t>2</w:t>
            </w:r>
          </w:p>
        </w:tc>
        <w:tc>
          <w:tcPr>
            <w:tcW w:w="1080" w:type="dxa"/>
          </w:tcPr>
          <w:p w:rsidR="00415A0C" w:rsidRDefault="00415A0C" w:rsidP="008349FC">
            <w:pPr>
              <w:jc w:val="center"/>
              <w:rPr>
                <w:sz w:val="32"/>
                <w:szCs w:val="32"/>
              </w:rPr>
            </w:pPr>
            <w:r>
              <w:rPr>
                <w:sz w:val="32"/>
                <w:szCs w:val="32"/>
              </w:rPr>
              <w:t>-</w:t>
            </w:r>
          </w:p>
        </w:tc>
        <w:tc>
          <w:tcPr>
            <w:tcW w:w="1080" w:type="dxa"/>
          </w:tcPr>
          <w:p w:rsidR="00415A0C" w:rsidRDefault="00415A0C" w:rsidP="008349FC">
            <w:pPr>
              <w:jc w:val="center"/>
              <w:rPr>
                <w:sz w:val="32"/>
                <w:szCs w:val="32"/>
              </w:rPr>
            </w:pPr>
            <w:r>
              <w:rPr>
                <w:sz w:val="32"/>
                <w:szCs w:val="32"/>
              </w:rPr>
              <w:t>-</w:t>
            </w:r>
          </w:p>
        </w:tc>
        <w:tc>
          <w:tcPr>
            <w:tcW w:w="1086" w:type="dxa"/>
          </w:tcPr>
          <w:p w:rsidR="00415A0C" w:rsidRDefault="00415A0C" w:rsidP="008349FC">
            <w:pPr>
              <w:jc w:val="center"/>
              <w:rPr>
                <w:sz w:val="32"/>
                <w:szCs w:val="32"/>
              </w:rPr>
            </w:pPr>
          </w:p>
        </w:tc>
      </w:tr>
      <w:tr w:rsidR="00415A0C" w:rsidTr="008349FC">
        <w:tc>
          <w:tcPr>
            <w:tcW w:w="752" w:type="dxa"/>
          </w:tcPr>
          <w:p w:rsidR="00415A0C" w:rsidRDefault="00415A0C" w:rsidP="008349FC">
            <w:pPr>
              <w:jc w:val="center"/>
              <w:rPr>
                <w:sz w:val="32"/>
                <w:szCs w:val="32"/>
              </w:rPr>
            </w:pPr>
            <w:r>
              <w:rPr>
                <w:sz w:val="32"/>
                <w:szCs w:val="32"/>
              </w:rPr>
              <w:t>2</w:t>
            </w:r>
          </w:p>
        </w:tc>
        <w:tc>
          <w:tcPr>
            <w:tcW w:w="4216" w:type="dxa"/>
          </w:tcPr>
          <w:p w:rsidR="00415A0C" w:rsidRDefault="00415A0C" w:rsidP="008349FC">
            <w:pPr>
              <w:rPr>
                <w:sz w:val="32"/>
                <w:szCs w:val="32"/>
              </w:rPr>
            </w:pPr>
            <w:r>
              <w:rPr>
                <w:b/>
                <w:sz w:val="32"/>
                <w:szCs w:val="32"/>
              </w:rPr>
              <w:t>Тема 1.</w:t>
            </w:r>
            <w:r>
              <w:rPr>
                <w:sz w:val="32"/>
                <w:szCs w:val="32"/>
              </w:rPr>
              <w:t xml:space="preserve"> Теория строения органических соединений</w:t>
            </w:r>
          </w:p>
        </w:tc>
        <w:tc>
          <w:tcPr>
            <w:tcW w:w="1080" w:type="dxa"/>
          </w:tcPr>
          <w:p w:rsidR="00415A0C" w:rsidRDefault="00415A0C" w:rsidP="008349FC">
            <w:pPr>
              <w:jc w:val="center"/>
              <w:rPr>
                <w:sz w:val="32"/>
                <w:szCs w:val="32"/>
              </w:rPr>
            </w:pPr>
            <w:r>
              <w:rPr>
                <w:sz w:val="32"/>
                <w:szCs w:val="32"/>
              </w:rPr>
              <w:t>5</w:t>
            </w:r>
          </w:p>
        </w:tc>
        <w:tc>
          <w:tcPr>
            <w:tcW w:w="1080" w:type="dxa"/>
          </w:tcPr>
          <w:p w:rsidR="00415A0C" w:rsidRDefault="00415A0C" w:rsidP="008349FC">
            <w:pPr>
              <w:jc w:val="center"/>
              <w:rPr>
                <w:sz w:val="32"/>
                <w:szCs w:val="32"/>
              </w:rPr>
            </w:pPr>
            <w:r>
              <w:rPr>
                <w:sz w:val="32"/>
                <w:szCs w:val="32"/>
              </w:rPr>
              <w:t>-</w:t>
            </w:r>
          </w:p>
        </w:tc>
        <w:tc>
          <w:tcPr>
            <w:tcW w:w="1080" w:type="dxa"/>
          </w:tcPr>
          <w:p w:rsidR="00415A0C" w:rsidRDefault="00415A0C" w:rsidP="008349FC">
            <w:pPr>
              <w:jc w:val="center"/>
              <w:rPr>
                <w:sz w:val="32"/>
                <w:szCs w:val="32"/>
              </w:rPr>
            </w:pPr>
            <w:r>
              <w:rPr>
                <w:sz w:val="32"/>
                <w:szCs w:val="32"/>
              </w:rPr>
              <w:t>-</w:t>
            </w:r>
          </w:p>
        </w:tc>
        <w:tc>
          <w:tcPr>
            <w:tcW w:w="1086" w:type="dxa"/>
          </w:tcPr>
          <w:p w:rsidR="00415A0C" w:rsidRDefault="00415A0C" w:rsidP="008349FC">
            <w:pPr>
              <w:jc w:val="center"/>
              <w:rPr>
                <w:sz w:val="32"/>
                <w:szCs w:val="32"/>
              </w:rPr>
            </w:pPr>
          </w:p>
        </w:tc>
      </w:tr>
      <w:tr w:rsidR="00415A0C" w:rsidTr="008349FC">
        <w:tc>
          <w:tcPr>
            <w:tcW w:w="752" w:type="dxa"/>
          </w:tcPr>
          <w:p w:rsidR="00415A0C" w:rsidRDefault="00415A0C" w:rsidP="008349FC">
            <w:pPr>
              <w:jc w:val="center"/>
              <w:rPr>
                <w:sz w:val="32"/>
                <w:szCs w:val="32"/>
              </w:rPr>
            </w:pPr>
            <w:r>
              <w:rPr>
                <w:sz w:val="32"/>
                <w:szCs w:val="32"/>
              </w:rPr>
              <w:t>3</w:t>
            </w:r>
          </w:p>
        </w:tc>
        <w:tc>
          <w:tcPr>
            <w:tcW w:w="4216" w:type="dxa"/>
          </w:tcPr>
          <w:p w:rsidR="00415A0C" w:rsidRDefault="00415A0C" w:rsidP="008349FC">
            <w:pPr>
              <w:rPr>
                <w:b/>
                <w:sz w:val="32"/>
                <w:szCs w:val="32"/>
              </w:rPr>
            </w:pPr>
            <w:r>
              <w:rPr>
                <w:b/>
                <w:sz w:val="32"/>
                <w:szCs w:val="32"/>
              </w:rPr>
              <w:t xml:space="preserve">Тема 2. </w:t>
            </w:r>
            <w:r>
              <w:rPr>
                <w:sz w:val="32"/>
                <w:szCs w:val="32"/>
              </w:rPr>
              <w:t>Углеводороды и их природные источники</w:t>
            </w:r>
          </w:p>
        </w:tc>
        <w:tc>
          <w:tcPr>
            <w:tcW w:w="1080" w:type="dxa"/>
          </w:tcPr>
          <w:p w:rsidR="00415A0C" w:rsidRDefault="00415A0C" w:rsidP="008349FC">
            <w:pPr>
              <w:jc w:val="center"/>
              <w:rPr>
                <w:sz w:val="32"/>
                <w:szCs w:val="32"/>
              </w:rPr>
            </w:pPr>
            <w:r>
              <w:rPr>
                <w:sz w:val="32"/>
                <w:szCs w:val="32"/>
              </w:rPr>
              <w:t>16</w:t>
            </w:r>
          </w:p>
        </w:tc>
        <w:tc>
          <w:tcPr>
            <w:tcW w:w="1080" w:type="dxa"/>
          </w:tcPr>
          <w:p w:rsidR="00415A0C" w:rsidRDefault="00415A0C" w:rsidP="008349FC">
            <w:pPr>
              <w:jc w:val="center"/>
              <w:rPr>
                <w:sz w:val="32"/>
                <w:szCs w:val="32"/>
              </w:rPr>
            </w:pPr>
            <w:r>
              <w:rPr>
                <w:sz w:val="32"/>
                <w:szCs w:val="32"/>
              </w:rPr>
              <w:t>-</w:t>
            </w:r>
          </w:p>
        </w:tc>
        <w:tc>
          <w:tcPr>
            <w:tcW w:w="1080" w:type="dxa"/>
          </w:tcPr>
          <w:p w:rsidR="00415A0C" w:rsidRDefault="00415A0C" w:rsidP="008349FC">
            <w:pPr>
              <w:rPr>
                <w:sz w:val="28"/>
                <w:szCs w:val="28"/>
              </w:rPr>
            </w:pPr>
            <w:r>
              <w:rPr>
                <w:sz w:val="28"/>
                <w:szCs w:val="28"/>
              </w:rPr>
              <w:t>К.р.№1</w:t>
            </w:r>
          </w:p>
        </w:tc>
        <w:tc>
          <w:tcPr>
            <w:tcW w:w="1086" w:type="dxa"/>
          </w:tcPr>
          <w:p w:rsidR="00415A0C" w:rsidRDefault="00415A0C" w:rsidP="008349FC">
            <w:pPr>
              <w:jc w:val="center"/>
              <w:rPr>
                <w:sz w:val="32"/>
                <w:szCs w:val="32"/>
              </w:rPr>
            </w:pPr>
          </w:p>
        </w:tc>
      </w:tr>
      <w:tr w:rsidR="00415A0C" w:rsidTr="008349FC">
        <w:tc>
          <w:tcPr>
            <w:tcW w:w="752" w:type="dxa"/>
          </w:tcPr>
          <w:p w:rsidR="00415A0C" w:rsidRDefault="00415A0C" w:rsidP="008349FC">
            <w:pPr>
              <w:jc w:val="center"/>
              <w:rPr>
                <w:sz w:val="32"/>
                <w:szCs w:val="32"/>
              </w:rPr>
            </w:pPr>
            <w:r>
              <w:rPr>
                <w:sz w:val="32"/>
                <w:szCs w:val="32"/>
              </w:rPr>
              <w:t>4</w:t>
            </w:r>
          </w:p>
        </w:tc>
        <w:tc>
          <w:tcPr>
            <w:tcW w:w="4216" w:type="dxa"/>
          </w:tcPr>
          <w:p w:rsidR="00415A0C" w:rsidRDefault="00415A0C" w:rsidP="008349FC">
            <w:pPr>
              <w:rPr>
                <w:sz w:val="32"/>
                <w:szCs w:val="32"/>
              </w:rPr>
            </w:pPr>
            <w:r>
              <w:rPr>
                <w:b/>
                <w:sz w:val="32"/>
                <w:szCs w:val="32"/>
              </w:rPr>
              <w:t xml:space="preserve">Тема 3. </w:t>
            </w:r>
            <w:r>
              <w:rPr>
                <w:sz w:val="32"/>
                <w:szCs w:val="32"/>
              </w:rPr>
              <w:t>Кислородсодержащие органические соединения и их нахождение в живой природе</w:t>
            </w:r>
          </w:p>
        </w:tc>
        <w:tc>
          <w:tcPr>
            <w:tcW w:w="1080" w:type="dxa"/>
          </w:tcPr>
          <w:p w:rsidR="00415A0C" w:rsidRDefault="00415A0C" w:rsidP="008349FC">
            <w:pPr>
              <w:jc w:val="center"/>
              <w:rPr>
                <w:sz w:val="32"/>
                <w:szCs w:val="32"/>
              </w:rPr>
            </w:pPr>
            <w:r>
              <w:rPr>
                <w:sz w:val="32"/>
                <w:szCs w:val="32"/>
              </w:rPr>
              <w:t>19</w:t>
            </w:r>
          </w:p>
        </w:tc>
        <w:tc>
          <w:tcPr>
            <w:tcW w:w="1080" w:type="dxa"/>
          </w:tcPr>
          <w:p w:rsidR="00415A0C" w:rsidRPr="006E041C" w:rsidRDefault="00415A0C" w:rsidP="008349FC">
            <w:pPr>
              <w:jc w:val="center"/>
              <w:rPr>
                <w:sz w:val="28"/>
                <w:szCs w:val="28"/>
              </w:rPr>
            </w:pPr>
            <w:r w:rsidRPr="006E041C">
              <w:rPr>
                <w:sz w:val="28"/>
                <w:szCs w:val="28"/>
              </w:rPr>
              <w:t>Пр.р.№1</w:t>
            </w:r>
          </w:p>
        </w:tc>
        <w:tc>
          <w:tcPr>
            <w:tcW w:w="1080" w:type="dxa"/>
          </w:tcPr>
          <w:p w:rsidR="00415A0C" w:rsidRDefault="00415A0C" w:rsidP="008349FC">
            <w:pPr>
              <w:rPr>
                <w:sz w:val="28"/>
                <w:szCs w:val="28"/>
              </w:rPr>
            </w:pPr>
            <w:r>
              <w:rPr>
                <w:sz w:val="28"/>
                <w:szCs w:val="28"/>
              </w:rPr>
              <w:t>К.р.№2</w:t>
            </w:r>
          </w:p>
        </w:tc>
        <w:tc>
          <w:tcPr>
            <w:tcW w:w="1086" w:type="dxa"/>
          </w:tcPr>
          <w:p w:rsidR="00415A0C" w:rsidRDefault="00415A0C" w:rsidP="008349FC">
            <w:pPr>
              <w:jc w:val="center"/>
              <w:rPr>
                <w:sz w:val="32"/>
                <w:szCs w:val="32"/>
              </w:rPr>
            </w:pPr>
          </w:p>
        </w:tc>
      </w:tr>
      <w:tr w:rsidR="00415A0C" w:rsidTr="008349FC">
        <w:tc>
          <w:tcPr>
            <w:tcW w:w="752" w:type="dxa"/>
          </w:tcPr>
          <w:p w:rsidR="00415A0C" w:rsidRDefault="00415A0C" w:rsidP="008349FC">
            <w:pPr>
              <w:jc w:val="center"/>
              <w:rPr>
                <w:sz w:val="32"/>
                <w:szCs w:val="32"/>
              </w:rPr>
            </w:pPr>
            <w:r>
              <w:rPr>
                <w:sz w:val="32"/>
                <w:szCs w:val="32"/>
              </w:rPr>
              <w:t>5</w:t>
            </w:r>
          </w:p>
        </w:tc>
        <w:tc>
          <w:tcPr>
            <w:tcW w:w="4216" w:type="dxa"/>
          </w:tcPr>
          <w:p w:rsidR="00415A0C" w:rsidRDefault="00415A0C" w:rsidP="008349FC">
            <w:pPr>
              <w:rPr>
                <w:sz w:val="32"/>
                <w:szCs w:val="32"/>
              </w:rPr>
            </w:pPr>
            <w:r>
              <w:rPr>
                <w:b/>
                <w:sz w:val="32"/>
                <w:szCs w:val="32"/>
              </w:rPr>
              <w:t xml:space="preserve">Тема 4. </w:t>
            </w:r>
            <w:r>
              <w:rPr>
                <w:sz w:val="32"/>
                <w:szCs w:val="32"/>
              </w:rPr>
              <w:t>Азотсодержащие органические соединения и их нахождение в живой природе</w:t>
            </w:r>
          </w:p>
        </w:tc>
        <w:tc>
          <w:tcPr>
            <w:tcW w:w="1080" w:type="dxa"/>
          </w:tcPr>
          <w:p w:rsidR="00415A0C" w:rsidRDefault="00415A0C" w:rsidP="008349FC">
            <w:pPr>
              <w:jc w:val="center"/>
              <w:rPr>
                <w:sz w:val="32"/>
                <w:szCs w:val="32"/>
              </w:rPr>
            </w:pPr>
            <w:r>
              <w:rPr>
                <w:sz w:val="32"/>
                <w:szCs w:val="32"/>
              </w:rPr>
              <w:t>9</w:t>
            </w:r>
          </w:p>
        </w:tc>
        <w:tc>
          <w:tcPr>
            <w:tcW w:w="1080" w:type="dxa"/>
          </w:tcPr>
          <w:p w:rsidR="00415A0C" w:rsidRDefault="00415A0C" w:rsidP="008349FC">
            <w:pPr>
              <w:jc w:val="center"/>
              <w:rPr>
                <w:sz w:val="28"/>
                <w:szCs w:val="28"/>
              </w:rPr>
            </w:pPr>
            <w:r>
              <w:rPr>
                <w:sz w:val="28"/>
                <w:szCs w:val="28"/>
              </w:rPr>
              <w:t>-</w:t>
            </w:r>
          </w:p>
        </w:tc>
        <w:tc>
          <w:tcPr>
            <w:tcW w:w="1080" w:type="dxa"/>
          </w:tcPr>
          <w:p w:rsidR="00415A0C" w:rsidRDefault="00415A0C" w:rsidP="008349FC">
            <w:pPr>
              <w:jc w:val="center"/>
              <w:rPr>
                <w:sz w:val="28"/>
                <w:szCs w:val="28"/>
              </w:rPr>
            </w:pPr>
            <w:r>
              <w:rPr>
                <w:sz w:val="28"/>
                <w:szCs w:val="28"/>
              </w:rPr>
              <w:t>-</w:t>
            </w:r>
          </w:p>
        </w:tc>
        <w:tc>
          <w:tcPr>
            <w:tcW w:w="1086" w:type="dxa"/>
          </w:tcPr>
          <w:p w:rsidR="00415A0C" w:rsidRDefault="00415A0C" w:rsidP="008349FC">
            <w:pPr>
              <w:jc w:val="center"/>
              <w:rPr>
                <w:sz w:val="32"/>
                <w:szCs w:val="32"/>
              </w:rPr>
            </w:pPr>
          </w:p>
        </w:tc>
      </w:tr>
      <w:tr w:rsidR="00415A0C" w:rsidTr="008349FC">
        <w:tc>
          <w:tcPr>
            <w:tcW w:w="752" w:type="dxa"/>
          </w:tcPr>
          <w:p w:rsidR="00415A0C" w:rsidRDefault="00415A0C" w:rsidP="008349FC">
            <w:pPr>
              <w:jc w:val="center"/>
              <w:rPr>
                <w:sz w:val="32"/>
                <w:szCs w:val="32"/>
              </w:rPr>
            </w:pPr>
            <w:r>
              <w:rPr>
                <w:sz w:val="32"/>
                <w:szCs w:val="32"/>
              </w:rPr>
              <w:lastRenderedPageBreak/>
              <w:t>6</w:t>
            </w:r>
          </w:p>
        </w:tc>
        <w:tc>
          <w:tcPr>
            <w:tcW w:w="4216" w:type="dxa"/>
          </w:tcPr>
          <w:p w:rsidR="00415A0C" w:rsidRDefault="00415A0C" w:rsidP="008349FC">
            <w:pPr>
              <w:rPr>
                <w:sz w:val="28"/>
                <w:szCs w:val="28"/>
              </w:rPr>
            </w:pPr>
            <w:r>
              <w:rPr>
                <w:b/>
                <w:sz w:val="32"/>
                <w:szCs w:val="32"/>
              </w:rPr>
              <w:t xml:space="preserve">Тема 5. </w:t>
            </w:r>
            <w:r>
              <w:rPr>
                <w:sz w:val="32"/>
                <w:szCs w:val="32"/>
              </w:rPr>
              <w:t>Биологически активные</w:t>
            </w:r>
            <w:r>
              <w:rPr>
                <w:sz w:val="28"/>
                <w:szCs w:val="28"/>
              </w:rPr>
              <w:t xml:space="preserve"> органические соединения</w:t>
            </w:r>
          </w:p>
        </w:tc>
        <w:tc>
          <w:tcPr>
            <w:tcW w:w="1080" w:type="dxa"/>
          </w:tcPr>
          <w:p w:rsidR="00415A0C" w:rsidRDefault="00415A0C" w:rsidP="008349FC">
            <w:pPr>
              <w:jc w:val="center"/>
              <w:rPr>
                <w:sz w:val="32"/>
                <w:szCs w:val="32"/>
              </w:rPr>
            </w:pPr>
            <w:r>
              <w:rPr>
                <w:sz w:val="32"/>
                <w:szCs w:val="32"/>
              </w:rPr>
              <w:t>5</w:t>
            </w:r>
          </w:p>
        </w:tc>
        <w:tc>
          <w:tcPr>
            <w:tcW w:w="1080" w:type="dxa"/>
          </w:tcPr>
          <w:p w:rsidR="00415A0C" w:rsidRDefault="00415A0C" w:rsidP="008349FC">
            <w:pPr>
              <w:jc w:val="center"/>
              <w:rPr>
                <w:sz w:val="28"/>
                <w:szCs w:val="28"/>
              </w:rPr>
            </w:pPr>
            <w:r>
              <w:rPr>
                <w:sz w:val="28"/>
                <w:szCs w:val="28"/>
              </w:rPr>
              <w:t>-</w:t>
            </w:r>
          </w:p>
        </w:tc>
        <w:tc>
          <w:tcPr>
            <w:tcW w:w="1080" w:type="dxa"/>
          </w:tcPr>
          <w:p w:rsidR="00415A0C" w:rsidRDefault="00415A0C" w:rsidP="008349FC">
            <w:pPr>
              <w:jc w:val="center"/>
              <w:rPr>
                <w:sz w:val="28"/>
                <w:szCs w:val="28"/>
              </w:rPr>
            </w:pPr>
            <w:r>
              <w:rPr>
                <w:sz w:val="28"/>
                <w:szCs w:val="28"/>
              </w:rPr>
              <w:t>-</w:t>
            </w:r>
          </w:p>
        </w:tc>
        <w:tc>
          <w:tcPr>
            <w:tcW w:w="1086" w:type="dxa"/>
          </w:tcPr>
          <w:p w:rsidR="00415A0C" w:rsidRDefault="00415A0C" w:rsidP="008349FC">
            <w:pPr>
              <w:jc w:val="center"/>
              <w:rPr>
                <w:sz w:val="32"/>
                <w:szCs w:val="32"/>
              </w:rPr>
            </w:pPr>
          </w:p>
        </w:tc>
      </w:tr>
      <w:tr w:rsidR="00415A0C" w:rsidTr="008349FC">
        <w:tc>
          <w:tcPr>
            <w:tcW w:w="752" w:type="dxa"/>
          </w:tcPr>
          <w:p w:rsidR="00415A0C" w:rsidRDefault="00415A0C" w:rsidP="008349FC">
            <w:pPr>
              <w:jc w:val="center"/>
              <w:rPr>
                <w:sz w:val="32"/>
                <w:szCs w:val="32"/>
              </w:rPr>
            </w:pPr>
            <w:r>
              <w:rPr>
                <w:sz w:val="32"/>
                <w:szCs w:val="32"/>
              </w:rPr>
              <w:t>7</w:t>
            </w:r>
          </w:p>
        </w:tc>
        <w:tc>
          <w:tcPr>
            <w:tcW w:w="4216" w:type="dxa"/>
          </w:tcPr>
          <w:p w:rsidR="00415A0C" w:rsidRDefault="00415A0C" w:rsidP="008349FC">
            <w:pPr>
              <w:rPr>
                <w:sz w:val="32"/>
                <w:szCs w:val="32"/>
              </w:rPr>
            </w:pPr>
            <w:r>
              <w:rPr>
                <w:b/>
                <w:sz w:val="32"/>
                <w:szCs w:val="32"/>
              </w:rPr>
              <w:t xml:space="preserve">Тема 6. </w:t>
            </w:r>
            <w:r>
              <w:rPr>
                <w:sz w:val="32"/>
                <w:szCs w:val="32"/>
              </w:rPr>
              <w:t>Искусственные и синтетические органические соединения</w:t>
            </w:r>
          </w:p>
        </w:tc>
        <w:tc>
          <w:tcPr>
            <w:tcW w:w="1080" w:type="dxa"/>
          </w:tcPr>
          <w:p w:rsidR="00415A0C" w:rsidRDefault="00415A0C" w:rsidP="008349FC">
            <w:pPr>
              <w:jc w:val="center"/>
              <w:rPr>
                <w:sz w:val="32"/>
                <w:szCs w:val="32"/>
              </w:rPr>
            </w:pPr>
            <w:r>
              <w:rPr>
                <w:sz w:val="32"/>
                <w:szCs w:val="32"/>
              </w:rPr>
              <w:t>6</w:t>
            </w:r>
          </w:p>
        </w:tc>
        <w:tc>
          <w:tcPr>
            <w:tcW w:w="1080" w:type="dxa"/>
          </w:tcPr>
          <w:p w:rsidR="00415A0C" w:rsidRDefault="00415A0C" w:rsidP="008349FC">
            <w:pPr>
              <w:jc w:val="center"/>
              <w:rPr>
                <w:sz w:val="28"/>
                <w:szCs w:val="28"/>
              </w:rPr>
            </w:pPr>
            <w:r>
              <w:rPr>
                <w:sz w:val="28"/>
                <w:szCs w:val="28"/>
              </w:rPr>
              <w:t>Пр.р.№2</w:t>
            </w:r>
          </w:p>
        </w:tc>
        <w:tc>
          <w:tcPr>
            <w:tcW w:w="1080" w:type="dxa"/>
          </w:tcPr>
          <w:p w:rsidR="00415A0C" w:rsidRDefault="00415A0C" w:rsidP="008349FC">
            <w:pPr>
              <w:jc w:val="center"/>
              <w:rPr>
                <w:sz w:val="28"/>
                <w:szCs w:val="28"/>
              </w:rPr>
            </w:pPr>
            <w:r>
              <w:rPr>
                <w:sz w:val="28"/>
                <w:szCs w:val="28"/>
              </w:rPr>
              <w:t>-</w:t>
            </w:r>
          </w:p>
        </w:tc>
        <w:tc>
          <w:tcPr>
            <w:tcW w:w="1086" w:type="dxa"/>
          </w:tcPr>
          <w:p w:rsidR="00415A0C" w:rsidRDefault="00415A0C" w:rsidP="008349FC">
            <w:pPr>
              <w:jc w:val="center"/>
              <w:rPr>
                <w:sz w:val="32"/>
                <w:szCs w:val="32"/>
              </w:rPr>
            </w:pPr>
          </w:p>
        </w:tc>
      </w:tr>
      <w:tr w:rsidR="00415A0C" w:rsidTr="008349FC">
        <w:tc>
          <w:tcPr>
            <w:tcW w:w="752" w:type="dxa"/>
          </w:tcPr>
          <w:p w:rsidR="00415A0C" w:rsidRDefault="00415A0C" w:rsidP="008349FC">
            <w:pPr>
              <w:jc w:val="center"/>
              <w:rPr>
                <w:sz w:val="32"/>
                <w:szCs w:val="32"/>
              </w:rPr>
            </w:pPr>
            <w:r>
              <w:rPr>
                <w:sz w:val="32"/>
                <w:szCs w:val="32"/>
              </w:rPr>
              <w:t>8</w:t>
            </w:r>
          </w:p>
        </w:tc>
        <w:tc>
          <w:tcPr>
            <w:tcW w:w="4216" w:type="dxa"/>
          </w:tcPr>
          <w:p w:rsidR="00415A0C" w:rsidRDefault="00415A0C" w:rsidP="008349FC">
            <w:pPr>
              <w:rPr>
                <w:sz w:val="32"/>
                <w:szCs w:val="32"/>
              </w:rPr>
            </w:pPr>
            <w:r>
              <w:rPr>
                <w:sz w:val="32"/>
                <w:szCs w:val="32"/>
              </w:rPr>
              <w:t>Систематизация и обобщение знаний по курсу органической химии</w:t>
            </w:r>
          </w:p>
        </w:tc>
        <w:tc>
          <w:tcPr>
            <w:tcW w:w="1080" w:type="dxa"/>
          </w:tcPr>
          <w:p w:rsidR="00415A0C" w:rsidRDefault="00415A0C" w:rsidP="008349FC">
            <w:pPr>
              <w:jc w:val="center"/>
              <w:rPr>
                <w:sz w:val="32"/>
                <w:szCs w:val="32"/>
              </w:rPr>
            </w:pPr>
            <w:r>
              <w:rPr>
                <w:sz w:val="32"/>
                <w:szCs w:val="32"/>
              </w:rPr>
              <w:t>6</w:t>
            </w:r>
          </w:p>
        </w:tc>
        <w:tc>
          <w:tcPr>
            <w:tcW w:w="1080" w:type="dxa"/>
          </w:tcPr>
          <w:p w:rsidR="00415A0C" w:rsidRDefault="00415A0C" w:rsidP="008349FC">
            <w:pPr>
              <w:jc w:val="center"/>
              <w:rPr>
                <w:sz w:val="28"/>
                <w:szCs w:val="28"/>
              </w:rPr>
            </w:pPr>
            <w:r>
              <w:rPr>
                <w:sz w:val="28"/>
                <w:szCs w:val="28"/>
              </w:rPr>
              <w:t>-</w:t>
            </w:r>
          </w:p>
        </w:tc>
        <w:tc>
          <w:tcPr>
            <w:tcW w:w="1080" w:type="dxa"/>
          </w:tcPr>
          <w:p w:rsidR="00415A0C" w:rsidRDefault="00415A0C" w:rsidP="008349FC">
            <w:pPr>
              <w:rPr>
                <w:sz w:val="28"/>
                <w:szCs w:val="28"/>
              </w:rPr>
            </w:pPr>
            <w:r>
              <w:rPr>
                <w:sz w:val="28"/>
                <w:szCs w:val="28"/>
              </w:rPr>
              <w:t xml:space="preserve">К.р.№3 </w:t>
            </w:r>
          </w:p>
        </w:tc>
        <w:tc>
          <w:tcPr>
            <w:tcW w:w="1086" w:type="dxa"/>
          </w:tcPr>
          <w:p w:rsidR="00415A0C" w:rsidRDefault="00415A0C" w:rsidP="008349FC">
            <w:pPr>
              <w:jc w:val="center"/>
              <w:rPr>
                <w:sz w:val="32"/>
                <w:szCs w:val="32"/>
              </w:rPr>
            </w:pPr>
          </w:p>
        </w:tc>
      </w:tr>
      <w:tr w:rsidR="00415A0C" w:rsidTr="008349FC">
        <w:tc>
          <w:tcPr>
            <w:tcW w:w="752" w:type="dxa"/>
          </w:tcPr>
          <w:p w:rsidR="00415A0C" w:rsidRDefault="00415A0C" w:rsidP="008349FC">
            <w:pPr>
              <w:jc w:val="center"/>
              <w:rPr>
                <w:sz w:val="32"/>
                <w:szCs w:val="32"/>
              </w:rPr>
            </w:pPr>
          </w:p>
        </w:tc>
        <w:tc>
          <w:tcPr>
            <w:tcW w:w="4216" w:type="dxa"/>
          </w:tcPr>
          <w:p w:rsidR="00415A0C" w:rsidRDefault="00415A0C" w:rsidP="008349FC">
            <w:pPr>
              <w:rPr>
                <w:b/>
                <w:sz w:val="32"/>
                <w:szCs w:val="32"/>
              </w:rPr>
            </w:pPr>
            <w:r>
              <w:rPr>
                <w:b/>
                <w:sz w:val="32"/>
                <w:szCs w:val="32"/>
              </w:rPr>
              <w:t>Итого</w:t>
            </w:r>
          </w:p>
        </w:tc>
        <w:tc>
          <w:tcPr>
            <w:tcW w:w="1080" w:type="dxa"/>
          </w:tcPr>
          <w:p w:rsidR="00415A0C" w:rsidRDefault="00415A0C" w:rsidP="008349FC">
            <w:pPr>
              <w:jc w:val="center"/>
              <w:rPr>
                <w:sz w:val="32"/>
                <w:szCs w:val="32"/>
              </w:rPr>
            </w:pPr>
            <w:r>
              <w:rPr>
                <w:sz w:val="32"/>
                <w:szCs w:val="32"/>
              </w:rPr>
              <w:t>68</w:t>
            </w:r>
          </w:p>
        </w:tc>
        <w:tc>
          <w:tcPr>
            <w:tcW w:w="1080" w:type="dxa"/>
          </w:tcPr>
          <w:p w:rsidR="00415A0C" w:rsidRDefault="00415A0C" w:rsidP="008349FC">
            <w:pPr>
              <w:jc w:val="center"/>
              <w:rPr>
                <w:sz w:val="28"/>
                <w:szCs w:val="28"/>
              </w:rPr>
            </w:pPr>
            <w:r>
              <w:rPr>
                <w:sz w:val="28"/>
                <w:szCs w:val="28"/>
              </w:rPr>
              <w:t>2</w:t>
            </w:r>
          </w:p>
        </w:tc>
        <w:tc>
          <w:tcPr>
            <w:tcW w:w="1080" w:type="dxa"/>
          </w:tcPr>
          <w:p w:rsidR="00415A0C" w:rsidRDefault="00415A0C" w:rsidP="008349FC">
            <w:pPr>
              <w:jc w:val="center"/>
              <w:rPr>
                <w:sz w:val="28"/>
                <w:szCs w:val="28"/>
              </w:rPr>
            </w:pPr>
            <w:r>
              <w:rPr>
                <w:sz w:val="28"/>
                <w:szCs w:val="28"/>
              </w:rPr>
              <w:t>3</w:t>
            </w:r>
          </w:p>
        </w:tc>
        <w:tc>
          <w:tcPr>
            <w:tcW w:w="1086" w:type="dxa"/>
          </w:tcPr>
          <w:p w:rsidR="00415A0C" w:rsidRDefault="00415A0C" w:rsidP="008349FC">
            <w:pPr>
              <w:jc w:val="center"/>
              <w:rPr>
                <w:sz w:val="32"/>
                <w:szCs w:val="32"/>
              </w:rPr>
            </w:pPr>
          </w:p>
        </w:tc>
      </w:tr>
    </w:tbl>
    <w:p w:rsidR="00415A0C" w:rsidRDefault="00415A0C" w:rsidP="00415A0C">
      <w:pPr>
        <w:jc w:val="center"/>
        <w:rPr>
          <w:sz w:val="32"/>
          <w:szCs w:val="32"/>
        </w:rPr>
      </w:pPr>
    </w:p>
    <w:p w:rsidR="00FD6ED7" w:rsidRDefault="00FD6ED7" w:rsidP="00415A0C">
      <w:pPr>
        <w:jc w:val="center"/>
        <w:rPr>
          <w:sz w:val="32"/>
          <w:szCs w:val="32"/>
        </w:rPr>
      </w:pPr>
    </w:p>
    <w:p w:rsidR="00FD6ED7" w:rsidRDefault="00FD6ED7" w:rsidP="00415A0C">
      <w:pPr>
        <w:jc w:val="center"/>
        <w:rPr>
          <w:sz w:val="32"/>
          <w:szCs w:val="32"/>
        </w:rPr>
      </w:pPr>
    </w:p>
    <w:p w:rsidR="00FD6ED7" w:rsidRDefault="00FD6ED7" w:rsidP="00415A0C">
      <w:pPr>
        <w:jc w:val="center"/>
        <w:rPr>
          <w:sz w:val="32"/>
          <w:szCs w:val="32"/>
        </w:rPr>
      </w:pPr>
    </w:p>
    <w:p w:rsidR="00FD6ED7" w:rsidRDefault="00FD6ED7" w:rsidP="00415A0C">
      <w:pPr>
        <w:jc w:val="center"/>
        <w:rPr>
          <w:sz w:val="32"/>
          <w:szCs w:val="32"/>
        </w:rPr>
      </w:pPr>
    </w:p>
    <w:p w:rsidR="00FD6ED7" w:rsidRDefault="00FD6ED7" w:rsidP="00415A0C">
      <w:pPr>
        <w:jc w:val="center"/>
        <w:rPr>
          <w:sz w:val="32"/>
          <w:szCs w:val="32"/>
        </w:rPr>
      </w:pPr>
    </w:p>
    <w:p w:rsidR="00FD6ED7" w:rsidRDefault="00FD6ED7" w:rsidP="00415A0C">
      <w:pPr>
        <w:jc w:val="center"/>
        <w:rPr>
          <w:sz w:val="32"/>
          <w:szCs w:val="32"/>
        </w:rPr>
      </w:pPr>
    </w:p>
    <w:p w:rsidR="00415A0C" w:rsidRDefault="00415A0C" w:rsidP="00FD6ED7">
      <w:pPr>
        <w:tabs>
          <w:tab w:val="left" w:pos="2730"/>
        </w:tabs>
        <w:rPr>
          <w:rFonts w:ascii="Times New Roman" w:hAnsi="Times New Roman" w:cs="Times New Roman"/>
          <w:b/>
          <w:sz w:val="32"/>
          <w:szCs w:val="32"/>
        </w:rPr>
      </w:pPr>
    </w:p>
    <w:p w:rsidR="00A65DD1" w:rsidRPr="00415A0C" w:rsidRDefault="00A65DD1" w:rsidP="00A65DD1">
      <w:pPr>
        <w:autoSpaceDE w:val="0"/>
        <w:autoSpaceDN w:val="0"/>
        <w:adjustRightInd w:val="0"/>
        <w:spacing w:after="0" w:line="240" w:lineRule="auto"/>
        <w:rPr>
          <w:rFonts w:ascii="Times New Roman" w:hAnsi="Times New Roman" w:cs="Times New Roman"/>
          <w:b/>
          <w:bCs/>
          <w:sz w:val="28"/>
          <w:szCs w:val="28"/>
        </w:rPr>
      </w:pPr>
      <w:r w:rsidRPr="00415A0C">
        <w:rPr>
          <w:rFonts w:ascii="Times New Roman" w:hAnsi="Times New Roman" w:cs="Times New Roman"/>
          <w:b/>
          <w:bCs/>
          <w:sz w:val="28"/>
          <w:szCs w:val="28"/>
        </w:rPr>
        <w:lastRenderedPageBreak/>
        <w:t>Тематическое планирование учебного предмета « Химия » с указанием количества часов</w:t>
      </w:r>
    </w:p>
    <w:p w:rsidR="00A65DD1" w:rsidRPr="00415A0C" w:rsidRDefault="00A65DD1" w:rsidP="00A65DD1">
      <w:pPr>
        <w:jc w:val="center"/>
        <w:rPr>
          <w:color w:val="000000"/>
          <w:sz w:val="28"/>
          <w:szCs w:val="28"/>
          <w:lang w:eastAsia="ru-RU"/>
        </w:rPr>
      </w:pPr>
      <w:r>
        <w:rPr>
          <w:color w:val="000000"/>
          <w:sz w:val="28"/>
          <w:szCs w:val="28"/>
          <w:lang w:eastAsia="ru-RU"/>
        </w:rPr>
        <w:t>11</w:t>
      </w:r>
      <w:r w:rsidRPr="00415A0C">
        <w:rPr>
          <w:color w:val="000000"/>
          <w:sz w:val="28"/>
          <w:szCs w:val="28"/>
          <w:lang w:eastAsia="ru-RU"/>
        </w:rPr>
        <w:t xml:space="preserve"> класс</w:t>
      </w:r>
      <w:r>
        <w:rPr>
          <w:color w:val="000000"/>
          <w:sz w:val="28"/>
          <w:szCs w:val="28"/>
          <w:lang w:eastAsia="ru-RU"/>
        </w:rPr>
        <w:t>,</w:t>
      </w:r>
      <w:r w:rsidRPr="00415A0C">
        <w:rPr>
          <w:color w:val="000000"/>
          <w:sz w:val="28"/>
          <w:szCs w:val="28"/>
          <w:lang w:eastAsia="ru-RU"/>
        </w:rPr>
        <w:t xml:space="preserve"> </w:t>
      </w:r>
      <w:r w:rsidRPr="00415A0C">
        <w:rPr>
          <w:rFonts w:ascii="Times New Roman" w:hAnsi="Times New Roman" w:cs="Times New Roman"/>
          <w:b/>
          <w:i/>
          <w:sz w:val="28"/>
          <w:szCs w:val="28"/>
        </w:rPr>
        <w:t>(2 ч.  в неделю, всего 68ч)</w:t>
      </w:r>
      <w:r>
        <w:rPr>
          <w:color w:val="000000"/>
          <w:sz w:val="28"/>
          <w:szCs w:val="28"/>
          <w:lang w:eastAsia="ru-RU"/>
        </w:rPr>
        <w:t xml:space="preserve">, </w:t>
      </w:r>
      <w:r w:rsidRPr="00415A0C">
        <w:rPr>
          <w:rFonts w:ascii="Times New Roman" w:hAnsi="Times New Roman" w:cs="Times New Roman"/>
          <w:b/>
          <w:i/>
          <w:sz w:val="28"/>
          <w:szCs w:val="28"/>
        </w:rPr>
        <w:t xml:space="preserve"> </w:t>
      </w:r>
      <w:r w:rsidRPr="00415A0C">
        <w:rPr>
          <w:rFonts w:ascii="Times New Roman" w:hAnsi="Times New Roman" w:cs="Times New Roman"/>
          <w:sz w:val="28"/>
          <w:szCs w:val="28"/>
        </w:rPr>
        <w:t>УМК О.С. Габриеляна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
        <w:gridCol w:w="4216"/>
        <w:gridCol w:w="1080"/>
        <w:gridCol w:w="1255"/>
        <w:gridCol w:w="1089"/>
        <w:gridCol w:w="1086"/>
        <w:gridCol w:w="1086"/>
      </w:tblGrid>
      <w:tr w:rsidR="00A65DD1" w:rsidTr="00A65DD1">
        <w:trPr>
          <w:cantSplit/>
          <w:trHeight w:val="323"/>
        </w:trPr>
        <w:tc>
          <w:tcPr>
            <w:tcW w:w="752" w:type="dxa"/>
            <w:vMerge w:val="restart"/>
          </w:tcPr>
          <w:p w:rsidR="00A65DD1" w:rsidRDefault="00A65DD1" w:rsidP="008349FC">
            <w:pPr>
              <w:jc w:val="center"/>
              <w:rPr>
                <w:sz w:val="28"/>
                <w:szCs w:val="28"/>
              </w:rPr>
            </w:pPr>
            <w:r>
              <w:rPr>
                <w:sz w:val="28"/>
                <w:szCs w:val="28"/>
              </w:rPr>
              <w:t>№</w:t>
            </w:r>
          </w:p>
          <w:p w:rsidR="00A65DD1" w:rsidRDefault="00A65DD1" w:rsidP="008349FC">
            <w:pPr>
              <w:jc w:val="center"/>
              <w:rPr>
                <w:sz w:val="28"/>
                <w:szCs w:val="28"/>
              </w:rPr>
            </w:pPr>
            <w:r>
              <w:rPr>
                <w:sz w:val="28"/>
                <w:szCs w:val="28"/>
              </w:rPr>
              <w:t>п\п</w:t>
            </w:r>
          </w:p>
        </w:tc>
        <w:tc>
          <w:tcPr>
            <w:tcW w:w="4216" w:type="dxa"/>
            <w:vMerge w:val="restart"/>
          </w:tcPr>
          <w:p w:rsidR="00A65DD1" w:rsidRDefault="00A65DD1" w:rsidP="008349FC">
            <w:pPr>
              <w:jc w:val="center"/>
              <w:rPr>
                <w:sz w:val="28"/>
                <w:szCs w:val="28"/>
              </w:rPr>
            </w:pPr>
          </w:p>
          <w:p w:rsidR="00A65DD1" w:rsidRDefault="00A65DD1" w:rsidP="008349FC">
            <w:pPr>
              <w:jc w:val="center"/>
              <w:rPr>
                <w:sz w:val="28"/>
                <w:szCs w:val="28"/>
              </w:rPr>
            </w:pPr>
            <w:r>
              <w:rPr>
                <w:sz w:val="28"/>
                <w:szCs w:val="28"/>
              </w:rPr>
              <w:t>Наименование темы</w:t>
            </w:r>
          </w:p>
        </w:tc>
        <w:tc>
          <w:tcPr>
            <w:tcW w:w="1080" w:type="dxa"/>
            <w:vMerge w:val="restart"/>
          </w:tcPr>
          <w:p w:rsidR="00A65DD1" w:rsidRDefault="00A65DD1" w:rsidP="008349FC">
            <w:pPr>
              <w:jc w:val="center"/>
              <w:rPr>
                <w:sz w:val="28"/>
                <w:szCs w:val="28"/>
              </w:rPr>
            </w:pPr>
            <w:r>
              <w:rPr>
                <w:sz w:val="28"/>
                <w:szCs w:val="28"/>
              </w:rPr>
              <w:t>Всего,</w:t>
            </w:r>
          </w:p>
          <w:p w:rsidR="00A65DD1" w:rsidRDefault="00A65DD1" w:rsidP="008349FC">
            <w:pPr>
              <w:jc w:val="center"/>
              <w:rPr>
                <w:sz w:val="32"/>
                <w:szCs w:val="32"/>
              </w:rPr>
            </w:pPr>
            <w:r>
              <w:rPr>
                <w:sz w:val="28"/>
                <w:szCs w:val="28"/>
              </w:rPr>
              <w:t>час.</w:t>
            </w:r>
          </w:p>
        </w:tc>
        <w:tc>
          <w:tcPr>
            <w:tcW w:w="2344" w:type="dxa"/>
            <w:gridSpan w:val="2"/>
          </w:tcPr>
          <w:p w:rsidR="00A65DD1" w:rsidRDefault="00A65DD1" w:rsidP="008349FC">
            <w:pPr>
              <w:jc w:val="center"/>
              <w:rPr>
                <w:sz w:val="28"/>
                <w:szCs w:val="28"/>
              </w:rPr>
            </w:pPr>
            <w:r>
              <w:rPr>
                <w:sz w:val="28"/>
                <w:szCs w:val="28"/>
              </w:rPr>
              <w:t>Из них</w:t>
            </w:r>
          </w:p>
        </w:tc>
        <w:tc>
          <w:tcPr>
            <w:tcW w:w="1086" w:type="dxa"/>
            <w:vMerge w:val="restart"/>
          </w:tcPr>
          <w:p w:rsidR="00A65DD1" w:rsidRDefault="00A65DD1" w:rsidP="008349FC">
            <w:pPr>
              <w:jc w:val="center"/>
              <w:rPr>
                <w:sz w:val="28"/>
                <w:szCs w:val="28"/>
              </w:rPr>
            </w:pPr>
          </w:p>
          <w:p w:rsidR="00A65DD1" w:rsidRDefault="00A65DD1" w:rsidP="008349FC">
            <w:pPr>
              <w:jc w:val="center"/>
              <w:rPr>
                <w:sz w:val="28"/>
                <w:szCs w:val="28"/>
              </w:rPr>
            </w:pPr>
            <w:r>
              <w:rPr>
                <w:sz w:val="28"/>
                <w:szCs w:val="28"/>
              </w:rPr>
              <w:t>Л.р.</w:t>
            </w:r>
          </w:p>
        </w:tc>
        <w:tc>
          <w:tcPr>
            <w:tcW w:w="1086" w:type="dxa"/>
          </w:tcPr>
          <w:p w:rsidR="00A65DD1" w:rsidRDefault="00A65DD1" w:rsidP="008349FC">
            <w:pPr>
              <w:jc w:val="center"/>
              <w:rPr>
                <w:sz w:val="28"/>
                <w:szCs w:val="28"/>
              </w:rPr>
            </w:pPr>
            <w:r>
              <w:rPr>
                <w:sz w:val="28"/>
                <w:szCs w:val="28"/>
              </w:rPr>
              <w:t>Дата</w:t>
            </w:r>
          </w:p>
        </w:tc>
      </w:tr>
      <w:tr w:rsidR="00A65DD1" w:rsidTr="00A65DD1">
        <w:trPr>
          <w:cantSplit/>
          <w:trHeight w:val="322"/>
        </w:trPr>
        <w:tc>
          <w:tcPr>
            <w:tcW w:w="752" w:type="dxa"/>
            <w:vMerge/>
          </w:tcPr>
          <w:p w:rsidR="00A65DD1" w:rsidRDefault="00A65DD1" w:rsidP="008349FC">
            <w:pPr>
              <w:jc w:val="center"/>
              <w:rPr>
                <w:sz w:val="28"/>
                <w:szCs w:val="28"/>
              </w:rPr>
            </w:pPr>
          </w:p>
        </w:tc>
        <w:tc>
          <w:tcPr>
            <w:tcW w:w="4216" w:type="dxa"/>
            <w:vMerge/>
          </w:tcPr>
          <w:p w:rsidR="00A65DD1" w:rsidRDefault="00A65DD1" w:rsidP="008349FC">
            <w:pPr>
              <w:jc w:val="center"/>
              <w:rPr>
                <w:sz w:val="28"/>
                <w:szCs w:val="28"/>
              </w:rPr>
            </w:pPr>
          </w:p>
        </w:tc>
        <w:tc>
          <w:tcPr>
            <w:tcW w:w="1080" w:type="dxa"/>
            <w:vMerge/>
          </w:tcPr>
          <w:p w:rsidR="00A65DD1" w:rsidRDefault="00A65DD1" w:rsidP="008349FC">
            <w:pPr>
              <w:jc w:val="center"/>
              <w:rPr>
                <w:sz w:val="28"/>
                <w:szCs w:val="28"/>
              </w:rPr>
            </w:pPr>
          </w:p>
        </w:tc>
        <w:tc>
          <w:tcPr>
            <w:tcW w:w="1255" w:type="dxa"/>
          </w:tcPr>
          <w:p w:rsidR="00A65DD1" w:rsidRDefault="00A65DD1" w:rsidP="008349FC">
            <w:pPr>
              <w:jc w:val="center"/>
              <w:rPr>
                <w:sz w:val="28"/>
                <w:szCs w:val="28"/>
              </w:rPr>
            </w:pPr>
            <w:r>
              <w:rPr>
                <w:sz w:val="28"/>
                <w:szCs w:val="28"/>
              </w:rPr>
              <w:t>практ.</w:t>
            </w:r>
          </w:p>
          <w:p w:rsidR="00A65DD1" w:rsidRDefault="00A65DD1" w:rsidP="008349FC">
            <w:pPr>
              <w:jc w:val="center"/>
              <w:rPr>
                <w:sz w:val="28"/>
                <w:szCs w:val="28"/>
              </w:rPr>
            </w:pPr>
            <w:r>
              <w:rPr>
                <w:sz w:val="28"/>
                <w:szCs w:val="28"/>
              </w:rPr>
              <w:t>работы</w:t>
            </w:r>
          </w:p>
        </w:tc>
        <w:tc>
          <w:tcPr>
            <w:tcW w:w="1089" w:type="dxa"/>
          </w:tcPr>
          <w:p w:rsidR="00A65DD1" w:rsidRDefault="00A65DD1" w:rsidP="008349FC">
            <w:pPr>
              <w:jc w:val="center"/>
              <w:rPr>
                <w:sz w:val="28"/>
                <w:szCs w:val="28"/>
              </w:rPr>
            </w:pPr>
            <w:r>
              <w:rPr>
                <w:sz w:val="28"/>
                <w:szCs w:val="28"/>
              </w:rPr>
              <w:t>контр.</w:t>
            </w:r>
          </w:p>
          <w:p w:rsidR="00A65DD1" w:rsidRDefault="00A65DD1" w:rsidP="008349FC">
            <w:pPr>
              <w:jc w:val="center"/>
              <w:rPr>
                <w:sz w:val="28"/>
                <w:szCs w:val="28"/>
              </w:rPr>
            </w:pPr>
            <w:r>
              <w:rPr>
                <w:sz w:val="28"/>
                <w:szCs w:val="28"/>
              </w:rPr>
              <w:t>работы</w:t>
            </w:r>
          </w:p>
        </w:tc>
        <w:tc>
          <w:tcPr>
            <w:tcW w:w="1086" w:type="dxa"/>
            <w:vMerge/>
          </w:tcPr>
          <w:p w:rsidR="00A65DD1" w:rsidRDefault="00A65DD1" w:rsidP="008349FC">
            <w:pPr>
              <w:jc w:val="center"/>
              <w:rPr>
                <w:sz w:val="32"/>
                <w:szCs w:val="32"/>
              </w:rPr>
            </w:pPr>
          </w:p>
        </w:tc>
        <w:tc>
          <w:tcPr>
            <w:tcW w:w="1086" w:type="dxa"/>
          </w:tcPr>
          <w:p w:rsidR="00A65DD1" w:rsidRDefault="00A65DD1" w:rsidP="008349FC">
            <w:pPr>
              <w:jc w:val="center"/>
              <w:rPr>
                <w:sz w:val="32"/>
                <w:szCs w:val="32"/>
              </w:rPr>
            </w:pPr>
          </w:p>
        </w:tc>
      </w:tr>
      <w:tr w:rsidR="00A65DD1" w:rsidTr="00A65DD1">
        <w:tc>
          <w:tcPr>
            <w:tcW w:w="752" w:type="dxa"/>
          </w:tcPr>
          <w:p w:rsidR="00A65DD1" w:rsidRDefault="00A65DD1" w:rsidP="008349FC">
            <w:pPr>
              <w:jc w:val="center"/>
              <w:rPr>
                <w:sz w:val="32"/>
                <w:szCs w:val="32"/>
              </w:rPr>
            </w:pPr>
            <w:r>
              <w:rPr>
                <w:sz w:val="32"/>
                <w:szCs w:val="32"/>
              </w:rPr>
              <w:t>1</w:t>
            </w:r>
          </w:p>
        </w:tc>
        <w:tc>
          <w:tcPr>
            <w:tcW w:w="4216" w:type="dxa"/>
          </w:tcPr>
          <w:p w:rsidR="00A65DD1" w:rsidRDefault="00A65DD1" w:rsidP="00A65DD1">
            <w:pPr>
              <w:rPr>
                <w:sz w:val="32"/>
                <w:szCs w:val="32"/>
              </w:rPr>
            </w:pPr>
            <w:r>
              <w:rPr>
                <w:b/>
                <w:sz w:val="32"/>
                <w:szCs w:val="32"/>
              </w:rPr>
              <w:t>Тема 1.</w:t>
            </w:r>
            <w:r w:rsidRPr="00A65DD1">
              <w:rPr>
                <w:rFonts w:ascii="Times New Roman" w:hAnsi="Times New Roman" w:cs="Times New Roman"/>
                <w:sz w:val="28"/>
                <w:szCs w:val="28"/>
              </w:rPr>
              <w:t>Строение атома и периодический закон Д.И. Менделеева</w:t>
            </w:r>
          </w:p>
        </w:tc>
        <w:tc>
          <w:tcPr>
            <w:tcW w:w="1080" w:type="dxa"/>
          </w:tcPr>
          <w:p w:rsidR="00A65DD1" w:rsidRDefault="00A65DD1" w:rsidP="008349FC">
            <w:pPr>
              <w:jc w:val="center"/>
              <w:rPr>
                <w:sz w:val="32"/>
                <w:szCs w:val="32"/>
              </w:rPr>
            </w:pPr>
            <w:r>
              <w:rPr>
                <w:sz w:val="32"/>
                <w:szCs w:val="32"/>
              </w:rPr>
              <w:t>6</w:t>
            </w:r>
          </w:p>
        </w:tc>
        <w:tc>
          <w:tcPr>
            <w:tcW w:w="1255" w:type="dxa"/>
          </w:tcPr>
          <w:p w:rsidR="00A65DD1" w:rsidRDefault="00A65DD1" w:rsidP="008349FC">
            <w:pPr>
              <w:jc w:val="center"/>
              <w:rPr>
                <w:sz w:val="32"/>
                <w:szCs w:val="32"/>
              </w:rPr>
            </w:pPr>
            <w:r>
              <w:rPr>
                <w:sz w:val="32"/>
                <w:szCs w:val="32"/>
              </w:rPr>
              <w:t>-</w:t>
            </w:r>
          </w:p>
        </w:tc>
        <w:tc>
          <w:tcPr>
            <w:tcW w:w="1089" w:type="dxa"/>
          </w:tcPr>
          <w:p w:rsidR="00A65DD1" w:rsidRDefault="00A65DD1" w:rsidP="008349FC">
            <w:pPr>
              <w:jc w:val="center"/>
              <w:rPr>
                <w:sz w:val="32"/>
                <w:szCs w:val="32"/>
              </w:rPr>
            </w:pPr>
            <w:r>
              <w:rPr>
                <w:sz w:val="32"/>
                <w:szCs w:val="32"/>
              </w:rPr>
              <w:t>-</w:t>
            </w:r>
          </w:p>
        </w:tc>
        <w:tc>
          <w:tcPr>
            <w:tcW w:w="1086" w:type="dxa"/>
          </w:tcPr>
          <w:p w:rsidR="00A65DD1" w:rsidRDefault="00A65DD1" w:rsidP="008349FC">
            <w:pPr>
              <w:jc w:val="center"/>
              <w:rPr>
                <w:sz w:val="32"/>
                <w:szCs w:val="32"/>
              </w:rPr>
            </w:pPr>
            <w:r>
              <w:rPr>
                <w:sz w:val="32"/>
                <w:szCs w:val="32"/>
              </w:rPr>
              <w:t>1</w:t>
            </w:r>
          </w:p>
        </w:tc>
        <w:tc>
          <w:tcPr>
            <w:tcW w:w="1086" w:type="dxa"/>
          </w:tcPr>
          <w:p w:rsidR="00A65DD1" w:rsidRDefault="00A65DD1" w:rsidP="008349FC">
            <w:pPr>
              <w:jc w:val="center"/>
              <w:rPr>
                <w:sz w:val="32"/>
                <w:szCs w:val="32"/>
              </w:rPr>
            </w:pPr>
          </w:p>
        </w:tc>
      </w:tr>
      <w:tr w:rsidR="00A65DD1" w:rsidTr="00A65DD1">
        <w:tc>
          <w:tcPr>
            <w:tcW w:w="752" w:type="dxa"/>
          </w:tcPr>
          <w:p w:rsidR="00A65DD1" w:rsidRDefault="00A65DD1" w:rsidP="008349FC">
            <w:pPr>
              <w:jc w:val="center"/>
              <w:rPr>
                <w:sz w:val="32"/>
                <w:szCs w:val="32"/>
              </w:rPr>
            </w:pPr>
            <w:r>
              <w:rPr>
                <w:sz w:val="32"/>
                <w:szCs w:val="32"/>
              </w:rPr>
              <w:t>2</w:t>
            </w:r>
          </w:p>
        </w:tc>
        <w:tc>
          <w:tcPr>
            <w:tcW w:w="4216" w:type="dxa"/>
          </w:tcPr>
          <w:p w:rsidR="00A65DD1" w:rsidRDefault="00A65DD1" w:rsidP="008349FC">
            <w:pPr>
              <w:rPr>
                <w:sz w:val="32"/>
                <w:szCs w:val="32"/>
              </w:rPr>
            </w:pPr>
            <w:r>
              <w:rPr>
                <w:b/>
                <w:sz w:val="32"/>
                <w:szCs w:val="32"/>
              </w:rPr>
              <w:t>Тема 2.</w:t>
            </w:r>
            <w:r>
              <w:rPr>
                <w:sz w:val="32"/>
                <w:szCs w:val="32"/>
              </w:rPr>
              <w:t xml:space="preserve"> Строение вещества</w:t>
            </w:r>
          </w:p>
        </w:tc>
        <w:tc>
          <w:tcPr>
            <w:tcW w:w="1080" w:type="dxa"/>
          </w:tcPr>
          <w:p w:rsidR="00A65DD1" w:rsidRDefault="00A65DD1" w:rsidP="008349FC">
            <w:pPr>
              <w:jc w:val="center"/>
              <w:rPr>
                <w:sz w:val="32"/>
                <w:szCs w:val="32"/>
              </w:rPr>
            </w:pPr>
            <w:r>
              <w:rPr>
                <w:sz w:val="32"/>
                <w:szCs w:val="32"/>
              </w:rPr>
              <w:t>25</w:t>
            </w:r>
          </w:p>
        </w:tc>
        <w:tc>
          <w:tcPr>
            <w:tcW w:w="1255" w:type="dxa"/>
          </w:tcPr>
          <w:p w:rsidR="00A65DD1" w:rsidRDefault="00A65DD1" w:rsidP="008349FC">
            <w:pPr>
              <w:jc w:val="center"/>
              <w:rPr>
                <w:sz w:val="32"/>
                <w:szCs w:val="32"/>
              </w:rPr>
            </w:pPr>
            <w:r>
              <w:rPr>
                <w:sz w:val="32"/>
                <w:szCs w:val="32"/>
              </w:rPr>
              <w:t>-1</w:t>
            </w:r>
          </w:p>
        </w:tc>
        <w:tc>
          <w:tcPr>
            <w:tcW w:w="1089" w:type="dxa"/>
          </w:tcPr>
          <w:p w:rsidR="00A65DD1" w:rsidRDefault="00A65DD1" w:rsidP="008349FC">
            <w:pPr>
              <w:jc w:val="center"/>
              <w:rPr>
                <w:sz w:val="32"/>
                <w:szCs w:val="32"/>
              </w:rPr>
            </w:pPr>
            <w:r>
              <w:rPr>
                <w:sz w:val="32"/>
                <w:szCs w:val="32"/>
              </w:rPr>
              <w:t>-1</w:t>
            </w:r>
          </w:p>
        </w:tc>
        <w:tc>
          <w:tcPr>
            <w:tcW w:w="1086" w:type="dxa"/>
          </w:tcPr>
          <w:p w:rsidR="00A65DD1" w:rsidRDefault="00A65DD1" w:rsidP="008349FC">
            <w:pPr>
              <w:jc w:val="center"/>
              <w:rPr>
                <w:sz w:val="32"/>
                <w:szCs w:val="32"/>
              </w:rPr>
            </w:pPr>
            <w:r>
              <w:rPr>
                <w:sz w:val="32"/>
                <w:szCs w:val="32"/>
              </w:rPr>
              <w:t>5</w:t>
            </w:r>
          </w:p>
        </w:tc>
        <w:tc>
          <w:tcPr>
            <w:tcW w:w="1086" w:type="dxa"/>
          </w:tcPr>
          <w:p w:rsidR="00A65DD1" w:rsidRDefault="00A65DD1" w:rsidP="008349FC">
            <w:pPr>
              <w:jc w:val="center"/>
              <w:rPr>
                <w:sz w:val="32"/>
                <w:szCs w:val="32"/>
              </w:rPr>
            </w:pPr>
          </w:p>
        </w:tc>
      </w:tr>
      <w:tr w:rsidR="00A65DD1" w:rsidTr="00A65DD1">
        <w:tc>
          <w:tcPr>
            <w:tcW w:w="752" w:type="dxa"/>
          </w:tcPr>
          <w:p w:rsidR="00A65DD1" w:rsidRDefault="00A65DD1" w:rsidP="008349FC">
            <w:pPr>
              <w:jc w:val="center"/>
              <w:rPr>
                <w:sz w:val="32"/>
                <w:szCs w:val="32"/>
              </w:rPr>
            </w:pPr>
            <w:r>
              <w:rPr>
                <w:sz w:val="32"/>
                <w:szCs w:val="32"/>
              </w:rPr>
              <w:t>3</w:t>
            </w:r>
          </w:p>
        </w:tc>
        <w:tc>
          <w:tcPr>
            <w:tcW w:w="4216" w:type="dxa"/>
          </w:tcPr>
          <w:p w:rsidR="00A65DD1" w:rsidRDefault="00A65DD1" w:rsidP="00A65DD1">
            <w:pPr>
              <w:rPr>
                <w:b/>
                <w:sz w:val="32"/>
                <w:szCs w:val="32"/>
              </w:rPr>
            </w:pPr>
            <w:r>
              <w:rPr>
                <w:b/>
                <w:sz w:val="32"/>
                <w:szCs w:val="32"/>
              </w:rPr>
              <w:t xml:space="preserve">Тема 3. </w:t>
            </w:r>
            <w:r w:rsidRPr="00A65DD1">
              <w:rPr>
                <w:sz w:val="32"/>
                <w:szCs w:val="32"/>
              </w:rPr>
              <w:t>Химические реакции</w:t>
            </w:r>
          </w:p>
        </w:tc>
        <w:tc>
          <w:tcPr>
            <w:tcW w:w="1080" w:type="dxa"/>
          </w:tcPr>
          <w:p w:rsidR="00A65DD1" w:rsidRDefault="00A65DD1" w:rsidP="008349FC">
            <w:pPr>
              <w:jc w:val="center"/>
              <w:rPr>
                <w:sz w:val="32"/>
                <w:szCs w:val="32"/>
              </w:rPr>
            </w:pPr>
            <w:r>
              <w:rPr>
                <w:sz w:val="32"/>
                <w:szCs w:val="32"/>
              </w:rPr>
              <w:t>15</w:t>
            </w:r>
          </w:p>
        </w:tc>
        <w:tc>
          <w:tcPr>
            <w:tcW w:w="1255" w:type="dxa"/>
          </w:tcPr>
          <w:p w:rsidR="00A65DD1" w:rsidRDefault="00A65DD1" w:rsidP="008349FC">
            <w:pPr>
              <w:jc w:val="center"/>
              <w:rPr>
                <w:sz w:val="32"/>
                <w:szCs w:val="32"/>
              </w:rPr>
            </w:pPr>
            <w:r>
              <w:rPr>
                <w:sz w:val="32"/>
                <w:szCs w:val="32"/>
              </w:rPr>
              <w:t>-</w:t>
            </w:r>
          </w:p>
        </w:tc>
        <w:tc>
          <w:tcPr>
            <w:tcW w:w="1089" w:type="dxa"/>
          </w:tcPr>
          <w:p w:rsidR="00A65DD1" w:rsidRDefault="00A65DD1" w:rsidP="008349FC">
            <w:pPr>
              <w:rPr>
                <w:sz w:val="28"/>
                <w:szCs w:val="28"/>
              </w:rPr>
            </w:pPr>
            <w:r>
              <w:rPr>
                <w:sz w:val="28"/>
                <w:szCs w:val="28"/>
              </w:rPr>
              <w:t xml:space="preserve">      1</w:t>
            </w:r>
          </w:p>
        </w:tc>
        <w:tc>
          <w:tcPr>
            <w:tcW w:w="1086" w:type="dxa"/>
          </w:tcPr>
          <w:p w:rsidR="00A65DD1" w:rsidRDefault="00A65DD1" w:rsidP="008349FC">
            <w:pPr>
              <w:jc w:val="center"/>
              <w:rPr>
                <w:sz w:val="32"/>
                <w:szCs w:val="32"/>
              </w:rPr>
            </w:pPr>
            <w:r>
              <w:rPr>
                <w:sz w:val="32"/>
                <w:szCs w:val="32"/>
              </w:rPr>
              <w:t>5</w:t>
            </w:r>
          </w:p>
        </w:tc>
        <w:tc>
          <w:tcPr>
            <w:tcW w:w="1086" w:type="dxa"/>
          </w:tcPr>
          <w:p w:rsidR="00A65DD1" w:rsidRDefault="00A65DD1" w:rsidP="008349FC">
            <w:pPr>
              <w:jc w:val="center"/>
              <w:rPr>
                <w:sz w:val="32"/>
                <w:szCs w:val="32"/>
              </w:rPr>
            </w:pPr>
          </w:p>
        </w:tc>
      </w:tr>
      <w:tr w:rsidR="00A65DD1" w:rsidTr="00A65DD1">
        <w:tc>
          <w:tcPr>
            <w:tcW w:w="752" w:type="dxa"/>
          </w:tcPr>
          <w:p w:rsidR="00A65DD1" w:rsidRDefault="00A65DD1" w:rsidP="008349FC">
            <w:pPr>
              <w:jc w:val="center"/>
              <w:rPr>
                <w:sz w:val="32"/>
                <w:szCs w:val="32"/>
              </w:rPr>
            </w:pPr>
            <w:r>
              <w:rPr>
                <w:sz w:val="32"/>
                <w:szCs w:val="32"/>
              </w:rPr>
              <w:t>4</w:t>
            </w:r>
          </w:p>
        </w:tc>
        <w:tc>
          <w:tcPr>
            <w:tcW w:w="4216" w:type="dxa"/>
          </w:tcPr>
          <w:p w:rsidR="00A65DD1" w:rsidRDefault="00A65DD1" w:rsidP="00A65DD1">
            <w:pPr>
              <w:rPr>
                <w:sz w:val="32"/>
                <w:szCs w:val="32"/>
              </w:rPr>
            </w:pPr>
            <w:r>
              <w:rPr>
                <w:b/>
                <w:sz w:val="32"/>
                <w:szCs w:val="32"/>
              </w:rPr>
              <w:t xml:space="preserve">Тема 4. </w:t>
            </w:r>
            <w:r w:rsidRPr="00A65DD1">
              <w:rPr>
                <w:sz w:val="32"/>
                <w:szCs w:val="32"/>
              </w:rPr>
              <w:t>Вещества и их свойства</w:t>
            </w:r>
          </w:p>
        </w:tc>
        <w:tc>
          <w:tcPr>
            <w:tcW w:w="1080" w:type="dxa"/>
          </w:tcPr>
          <w:p w:rsidR="00A65DD1" w:rsidRDefault="00A65DD1" w:rsidP="008349FC">
            <w:pPr>
              <w:jc w:val="center"/>
              <w:rPr>
                <w:sz w:val="32"/>
                <w:szCs w:val="32"/>
              </w:rPr>
            </w:pPr>
            <w:r>
              <w:rPr>
                <w:sz w:val="32"/>
                <w:szCs w:val="32"/>
              </w:rPr>
              <w:t>18</w:t>
            </w:r>
          </w:p>
        </w:tc>
        <w:tc>
          <w:tcPr>
            <w:tcW w:w="1255" w:type="dxa"/>
          </w:tcPr>
          <w:p w:rsidR="00A65DD1" w:rsidRPr="006E041C" w:rsidRDefault="00A65DD1" w:rsidP="008349FC">
            <w:pPr>
              <w:jc w:val="center"/>
              <w:rPr>
                <w:sz w:val="28"/>
                <w:szCs w:val="28"/>
              </w:rPr>
            </w:pPr>
            <w:r w:rsidRPr="006E041C">
              <w:rPr>
                <w:sz w:val="28"/>
                <w:szCs w:val="28"/>
              </w:rPr>
              <w:t>1</w:t>
            </w:r>
          </w:p>
        </w:tc>
        <w:tc>
          <w:tcPr>
            <w:tcW w:w="1089" w:type="dxa"/>
          </w:tcPr>
          <w:p w:rsidR="00A65DD1" w:rsidRDefault="00A65DD1" w:rsidP="008349FC">
            <w:pPr>
              <w:rPr>
                <w:sz w:val="28"/>
                <w:szCs w:val="28"/>
              </w:rPr>
            </w:pPr>
            <w:r>
              <w:rPr>
                <w:sz w:val="28"/>
                <w:szCs w:val="28"/>
              </w:rPr>
              <w:t xml:space="preserve">      1</w:t>
            </w:r>
          </w:p>
        </w:tc>
        <w:tc>
          <w:tcPr>
            <w:tcW w:w="1086" w:type="dxa"/>
          </w:tcPr>
          <w:p w:rsidR="00A65DD1" w:rsidRDefault="00A65DD1" w:rsidP="008349FC">
            <w:pPr>
              <w:jc w:val="center"/>
              <w:rPr>
                <w:sz w:val="32"/>
                <w:szCs w:val="32"/>
              </w:rPr>
            </w:pPr>
            <w:r>
              <w:rPr>
                <w:sz w:val="32"/>
                <w:szCs w:val="32"/>
              </w:rPr>
              <w:t>7</w:t>
            </w:r>
          </w:p>
        </w:tc>
        <w:tc>
          <w:tcPr>
            <w:tcW w:w="1086" w:type="dxa"/>
          </w:tcPr>
          <w:p w:rsidR="00A65DD1" w:rsidRDefault="00A65DD1" w:rsidP="008349FC">
            <w:pPr>
              <w:jc w:val="center"/>
              <w:rPr>
                <w:sz w:val="32"/>
                <w:szCs w:val="32"/>
              </w:rPr>
            </w:pPr>
          </w:p>
        </w:tc>
      </w:tr>
      <w:tr w:rsidR="00A65DD1" w:rsidTr="00A65DD1">
        <w:tc>
          <w:tcPr>
            <w:tcW w:w="752" w:type="dxa"/>
          </w:tcPr>
          <w:p w:rsidR="00A65DD1" w:rsidRDefault="00A65DD1" w:rsidP="008349FC">
            <w:pPr>
              <w:jc w:val="center"/>
              <w:rPr>
                <w:sz w:val="32"/>
                <w:szCs w:val="32"/>
              </w:rPr>
            </w:pPr>
            <w:r>
              <w:rPr>
                <w:sz w:val="32"/>
                <w:szCs w:val="32"/>
              </w:rPr>
              <w:t>5</w:t>
            </w:r>
          </w:p>
        </w:tc>
        <w:tc>
          <w:tcPr>
            <w:tcW w:w="4216" w:type="dxa"/>
          </w:tcPr>
          <w:p w:rsidR="00A65DD1" w:rsidRDefault="00A65DD1" w:rsidP="00A65DD1">
            <w:pPr>
              <w:rPr>
                <w:sz w:val="32"/>
                <w:szCs w:val="32"/>
              </w:rPr>
            </w:pPr>
            <w:r>
              <w:rPr>
                <w:b/>
                <w:sz w:val="32"/>
                <w:szCs w:val="32"/>
              </w:rPr>
              <w:t xml:space="preserve">Тема 5 </w:t>
            </w:r>
            <w:r w:rsidRPr="00A65DD1">
              <w:rPr>
                <w:sz w:val="32"/>
                <w:szCs w:val="32"/>
              </w:rPr>
              <w:t>Химия и жизнь</w:t>
            </w:r>
          </w:p>
        </w:tc>
        <w:tc>
          <w:tcPr>
            <w:tcW w:w="1080" w:type="dxa"/>
          </w:tcPr>
          <w:p w:rsidR="00A65DD1" w:rsidRDefault="00A65DD1" w:rsidP="008349FC">
            <w:pPr>
              <w:jc w:val="center"/>
              <w:rPr>
                <w:sz w:val="32"/>
                <w:szCs w:val="32"/>
              </w:rPr>
            </w:pPr>
            <w:r>
              <w:rPr>
                <w:sz w:val="32"/>
                <w:szCs w:val="32"/>
              </w:rPr>
              <w:t>4</w:t>
            </w:r>
          </w:p>
        </w:tc>
        <w:tc>
          <w:tcPr>
            <w:tcW w:w="1255" w:type="dxa"/>
          </w:tcPr>
          <w:p w:rsidR="00A65DD1" w:rsidRDefault="00A65DD1" w:rsidP="008349FC">
            <w:pPr>
              <w:jc w:val="center"/>
              <w:rPr>
                <w:sz w:val="28"/>
                <w:szCs w:val="28"/>
              </w:rPr>
            </w:pPr>
            <w:r>
              <w:rPr>
                <w:sz w:val="28"/>
                <w:szCs w:val="28"/>
              </w:rPr>
              <w:t>-</w:t>
            </w:r>
          </w:p>
        </w:tc>
        <w:tc>
          <w:tcPr>
            <w:tcW w:w="1089" w:type="dxa"/>
          </w:tcPr>
          <w:p w:rsidR="00A65DD1" w:rsidRDefault="00A65DD1" w:rsidP="008349FC">
            <w:pPr>
              <w:jc w:val="center"/>
              <w:rPr>
                <w:sz w:val="28"/>
                <w:szCs w:val="28"/>
              </w:rPr>
            </w:pPr>
            <w:r>
              <w:rPr>
                <w:sz w:val="28"/>
                <w:szCs w:val="28"/>
              </w:rPr>
              <w:t>-</w:t>
            </w:r>
          </w:p>
        </w:tc>
        <w:tc>
          <w:tcPr>
            <w:tcW w:w="1086" w:type="dxa"/>
          </w:tcPr>
          <w:p w:rsidR="00A65DD1" w:rsidRDefault="00A65DD1" w:rsidP="008349FC">
            <w:pPr>
              <w:jc w:val="center"/>
              <w:rPr>
                <w:sz w:val="32"/>
                <w:szCs w:val="32"/>
              </w:rPr>
            </w:pPr>
            <w:r>
              <w:rPr>
                <w:sz w:val="32"/>
                <w:szCs w:val="32"/>
              </w:rPr>
              <w:t>1</w:t>
            </w:r>
          </w:p>
        </w:tc>
        <w:tc>
          <w:tcPr>
            <w:tcW w:w="1086" w:type="dxa"/>
          </w:tcPr>
          <w:p w:rsidR="00A65DD1" w:rsidRDefault="00A65DD1" w:rsidP="008349FC">
            <w:pPr>
              <w:jc w:val="center"/>
              <w:rPr>
                <w:sz w:val="32"/>
                <w:szCs w:val="32"/>
              </w:rPr>
            </w:pPr>
          </w:p>
        </w:tc>
      </w:tr>
      <w:tr w:rsidR="00A65DD1" w:rsidTr="00A65DD1">
        <w:tc>
          <w:tcPr>
            <w:tcW w:w="752" w:type="dxa"/>
          </w:tcPr>
          <w:p w:rsidR="00A65DD1" w:rsidRDefault="00A65DD1" w:rsidP="008349FC">
            <w:pPr>
              <w:jc w:val="center"/>
              <w:rPr>
                <w:sz w:val="32"/>
                <w:szCs w:val="32"/>
              </w:rPr>
            </w:pPr>
            <w:r>
              <w:rPr>
                <w:sz w:val="32"/>
                <w:szCs w:val="32"/>
              </w:rPr>
              <w:t>6</w:t>
            </w:r>
          </w:p>
        </w:tc>
        <w:tc>
          <w:tcPr>
            <w:tcW w:w="4216" w:type="dxa"/>
          </w:tcPr>
          <w:p w:rsidR="00A65DD1" w:rsidRPr="00A65DD1" w:rsidRDefault="00A65DD1" w:rsidP="008349FC">
            <w:pPr>
              <w:rPr>
                <w:b/>
                <w:sz w:val="28"/>
                <w:szCs w:val="28"/>
              </w:rPr>
            </w:pPr>
            <w:r w:rsidRPr="00A65DD1">
              <w:rPr>
                <w:b/>
                <w:sz w:val="28"/>
                <w:szCs w:val="28"/>
              </w:rPr>
              <w:t>Итого</w:t>
            </w:r>
          </w:p>
        </w:tc>
        <w:tc>
          <w:tcPr>
            <w:tcW w:w="1080" w:type="dxa"/>
          </w:tcPr>
          <w:p w:rsidR="00A65DD1" w:rsidRPr="00A65DD1" w:rsidRDefault="00A65DD1" w:rsidP="008349FC">
            <w:pPr>
              <w:jc w:val="center"/>
              <w:rPr>
                <w:b/>
                <w:sz w:val="32"/>
                <w:szCs w:val="32"/>
              </w:rPr>
            </w:pPr>
            <w:r w:rsidRPr="00A65DD1">
              <w:rPr>
                <w:b/>
                <w:sz w:val="32"/>
                <w:szCs w:val="32"/>
              </w:rPr>
              <w:t>68</w:t>
            </w:r>
          </w:p>
        </w:tc>
        <w:tc>
          <w:tcPr>
            <w:tcW w:w="1255" w:type="dxa"/>
          </w:tcPr>
          <w:p w:rsidR="00A65DD1" w:rsidRPr="00A65DD1" w:rsidRDefault="00A65DD1" w:rsidP="008349FC">
            <w:pPr>
              <w:jc w:val="center"/>
              <w:rPr>
                <w:b/>
                <w:sz w:val="28"/>
                <w:szCs w:val="28"/>
              </w:rPr>
            </w:pPr>
            <w:r w:rsidRPr="00A65DD1">
              <w:rPr>
                <w:b/>
                <w:sz w:val="28"/>
                <w:szCs w:val="28"/>
              </w:rPr>
              <w:t>2</w:t>
            </w:r>
          </w:p>
        </w:tc>
        <w:tc>
          <w:tcPr>
            <w:tcW w:w="1089" w:type="dxa"/>
          </w:tcPr>
          <w:p w:rsidR="00A65DD1" w:rsidRPr="00A65DD1" w:rsidRDefault="00A65DD1" w:rsidP="008349FC">
            <w:pPr>
              <w:jc w:val="center"/>
              <w:rPr>
                <w:b/>
                <w:sz w:val="28"/>
                <w:szCs w:val="28"/>
              </w:rPr>
            </w:pPr>
            <w:r w:rsidRPr="00A65DD1">
              <w:rPr>
                <w:b/>
                <w:sz w:val="28"/>
                <w:szCs w:val="28"/>
              </w:rPr>
              <w:t>3</w:t>
            </w:r>
          </w:p>
        </w:tc>
        <w:tc>
          <w:tcPr>
            <w:tcW w:w="1086" w:type="dxa"/>
          </w:tcPr>
          <w:p w:rsidR="00A65DD1" w:rsidRPr="00A65DD1" w:rsidRDefault="00A65DD1" w:rsidP="008349FC">
            <w:pPr>
              <w:jc w:val="center"/>
              <w:rPr>
                <w:b/>
                <w:sz w:val="32"/>
                <w:szCs w:val="32"/>
              </w:rPr>
            </w:pPr>
            <w:r w:rsidRPr="00A65DD1">
              <w:rPr>
                <w:b/>
                <w:sz w:val="32"/>
                <w:szCs w:val="32"/>
              </w:rPr>
              <w:t>19</w:t>
            </w:r>
          </w:p>
        </w:tc>
        <w:tc>
          <w:tcPr>
            <w:tcW w:w="1086" w:type="dxa"/>
          </w:tcPr>
          <w:p w:rsidR="00A65DD1" w:rsidRDefault="00A65DD1" w:rsidP="008349FC">
            <w:pPr>
              <w:jc w:val="center"/>
              <w:rPr>
                <w:sz w:val="32"/>
                <w:szCs w:val="32"/>
              </w:rPr>
            </w:pPr>
          </w:p>
        </w:tc>
      </w:tr>
    </w:tbl>
    <w:p w:rsidR="00415A0C" w:rsidRPr="00415A0C" w:rsidRDefault="00415A0C" w:rsidP="00415A0C">
      <w:pPr>
        <w:tabs>
          <w:tab w:val="left" w:pos="2730"/>
        </w:tabs>
        <w:jc w:val="center"/>
        <w:rPr>
          <w:rFonts w:ascii="Times New Roman" w:hAnsi="Times New Roman" w:cs="Times New Roman"/>
          <w:b/>
          <w:sz w:val="32"/>
          <w:szCs w:val="32"/>
        </w:rPr>
      </w:pPr>
    </w:p>
    <w:sectPr w:rsidR="00415A0C" w:rsidRPr="00415A0C" w:rsidSect="00936CE1">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43C" w:rsidRDefault="009A143C" w:rsidP="00936CE1">
      <w:pPr>
        <w:spacing w:after="0" w:line="240" w:lineRule="auto"/>
      </w:pPr>
      <w:r>
        <w:separator/>
      </w:r>
    </w:p>
  </w:endnote>
  <w:endnote w:type="continuationSeparator" w:id="0">
    <w:p w:rsidR="009A143C" w:rsidRDefault="009A143C" w:rsidP="00936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43C" w:rsidRDefault="009A143C" w:rsidP="00936CE1">
      <w:pPr>
        <w:spacing w:after="0" w:line="240" w:lineRule="auto"/>
      </w:pPr>
      <w:r>
        <w:separator/>
      </w:r>
    </w:p>
  </w:footnote>
  <w:footnote w:type="continuationSeparator" w:id="0">
    <w:p w:rsidR="009A143C" w:rsidRDefault="009A143C" w:rsidP="00936C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4106C"/>
    <w:multiLevelType w:val="hybridMultilevel"/>
    <w:tmpl w:val="F21010B0"/>
    <w:lvl w:ilvl="0" w:tplc="81AC0A6E">
      <w:start w:val="1"/>
      <w:numFmt w:val="bullet"/>
      <w:pStyle w:val="a"/>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E213AD6"/>
    <w:multiLevelType w:val="hybridMultilevel"/>
    <w:tmpl w:val="D5F6F126"/>
    <w:lvl w:ilvl="0" w:tplc="879AAAD2">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1674C8C"/>
    <w:multiLevelType w:val="hybridMultilevel"/>
    <w:tmpl w:val="DE9C8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CE1"/>
    <w:rsid w:val="00192D3D"/>
    <w:rsid w:val="00415A0C"/>
    <w:rsid w:val="005717D2"/>
    <w:rsid w:val="00856D46"/>
    <w:rsid w:val="00936CE1"/>
    <w:rsid w:val="009A143C"/>
    <w:rsid w:val="00A65DD1"/>
    <w:rsid w:val="00AF5DB5"/>
    <w:rsid w:val="00E62F19"/>
    <w:rsid w:val="00E86F22"/>
    <w:rsid w:val="00FD6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931DB"/>
  <w15:chartTrackingRefBased/>
  <w15:docId w15:val="{1153CD8F-1522-4F43-9F53-D55841EC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936CE1"/>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936CE1"/>
  </w:style>
  <w:style w:type="paragraph" w:styleId="a6">
    <w:name w:val="footer"/>
    <w:basedOn w:val="a0"/>
    <w:link w:val="a7"/>
    <w:uiPriority w:val="99"/>
    <w:unhideWhenUsed/>
    <w:rsid w:val="00936CE1"/>
    <w:pPr>
      <w:tabs>
        <w:tab w:val="center" w:pos="4677"/>
        <w:tab w:val="right" w:pos="9355"/>
      </w:tabs>
      <w:spacing w:after="0" w:line="240" w:lineRule="auto"/>
    </w:pPr>
  </w:style>
  <w:style w:type="character" w:customStyle="1" w:styleId="a7">
    <w:name w:val="Нижний колонтитул Знак"/>
    <w:basedOn w:val="a1"/>
    <w:link w:val="a6"/>
    <w:uiPriority w:val="99"/>
    <w:rsid w:val="00936CE1"/>
  </w:style>
  <w:style w:type="paragraph" w:styleId="a8">
    <w:name w:val="List Paragraph"/>
    <w:basedOn w:val="a0"/>
    <w:uiPriority w:val="34"/>
    <w:qFormat/>
    <w:rsid w:val="00936CE1"/>
    <w:pPr>
      <w:spacing w:after="200" w:line="276" w:lineRule="auto"/>
      <w:ind w:left="720"/>
      <w:contextualSpacing/>
    </w:pPr>
  </w:style>
  <w:style w:type="paragraph" w:customStyle="1" w:styleId="ConsPlusNormal">
    <w:name w:val="ConsPlusNormal"/>
    <w:rsid w:val="00936CE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Перечень"/>
    <w:basedOn w:val="a0"/>
    <w:next w:val="a0"/>
    <w:link w:val="a9"/>
    <w:qFormat/>
    <w:rsid w:val="00936CE1"/>
    <w:pPr>
      <w:numPr>
        <w:numId w:val="2"/>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9">
    <w:name w:val="Перечень Знак"/>
    <w:link w:val="a"/>
    <w:rsid w:val="00936CE1"/>
    <w:rPr>
      <w:rFonts w:ascii="Times New Roman" w:eastAsia="Calibri" w:hAnsi="Times New Roman" w:cs="Times New Roman"/>
      <w:sz w:val="28"/>
      <w:u w:color="000000"/>
      <w:bdr w:val="nil"/>
      <w:lang w:eastAsia="ru-RU"/>
    </w:rPr>
  </w:style>
  <w:style w:type="paragraph" w:customStyle="1" w:styleId="s1">
    <w:name w:val="s_1"/>
    <w:basedOn w:val="a0"/>
    <w:rsid w:val="00936C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267679" TargetMode="External"/><Relationship Id="rId3" Type="http://schemas.openxmlformats.org/officeDocument/2006/relationships/settings" Target="settings.xml"/><Relationship Id="rId7" Type="http://schemas.openxmlformats.org/officeDocument/2006/relationships/hyperlink" Target="https://normativ.kontur.ru/document?moduleid=1&amp;documentid=2676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3737</Words>
  <Characters>21304</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Тимощук Г.В.</dc:creator>
  <cp:keywords/>
  <dc:description/>
  <cp:lastModifiedBy>Тимощук Г.В.</cp:lastModifiedBy>
  <cp:revision>7</cp:revision>
  <dcterms:created xsi:type="dcterms:W3CDTF">2022-06-28T12:16:00Z</dcterms:created>
  <dcterms:modified xsi:type="dcterms:W3CDTF">2022-11-22T07:40:00Z</dcterms:modified>
</cp:coreProperties>
</file>