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922" w:rsidRDefault="004B3922" w:rsidP="004B3922">
      <w:pPr>
        <w:jc w:val="both"/>
      </w:pPr>
    </w:p>
    <w:p w:rsidR="004B3922" w:rsidRDefault="004B3922" w:rsidP="004B3922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Перспективный план работы на 2022/2023 учебный год</w:t>
      </w:r>
    </w:p>
    <w:p w:rsidR="004B3922" w:rsidRDefault="004B3922" w:rsidP="004B3922">
      <w:pPr>
        <w:pBdr>
          <w:bottom w:val="single" w:sz="12" w:space="1" w:color="auto"/>
        </w:pBdr>
        <w:jc w:val="center"/>
        <w:rPr>
          <w:b/>
        </w:rPr>
      </w:pPr>
    </w:p>
    <w:p w:rsidR="004B3922" w:rsidRPr="001643D6" w:rsidRDefault="004B3922" w:rsidP="004B3922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Муниципальная инновационная площадка </w:t>
      </w:r>
      <w:r w:rsidRPr="001643D6">
        <w:rPr>
          <w:b/>
          <w:color w:val="000000"/>
        </w:rPr>
        <w:t>«Образовательный подход «Обучение служением» как эффективное средство воспитания обучающихся и укрепления детско-родительских отношений»</w:t>
      </w:r>
      <w:r w:rsidRPr="001643D6">
        <w:rPr>
          <w:b/>
        </w:rPr>
        <w:t xml:space="preserve"> </w:t>
      </w:r>
      <w:r w:rsidRPr="001643D6">
        <w:rPr>
          <w:b/>
        </w:rPr>
        <w:softHyphen/>
      </w:r>
      <w:r w:rsidRPr="001643D6">
        <w:rPr>
          <w:b/>
        </w:rPr>
        <w:softHyphen/>
      </w:r>
      <w:r w:rsidRPr="001643D6">
        <w:rPr>
          <w:b/>
        </w:rPr>
        <w:softHyphen/>
      </w:r>
      <w:r w:rsidRPr="001643D6">
        <w:rPr>
          <w:b/>
        </w:rPr>
        <w:softHyphen/>
      </w:r>
      <w:r w:rsidRPr="001643D6">
        <w:rPr>
          <w:b/>
        </w:rPr>
        <w:softHyphen/>
      </w:r>
      <w:r w:rsidRPr="001643D6">
        <w:rPr>
          <w:b/>
        </w:rPr>
        <w:softHyphen/>
      </w:r>
      <w:r w:rsidRPr="001643D6">
        <w:rPr>
          <w:b/>
        </w:rPr>
        <w:softHyphen/>
      </w:r>
      <w:r w:rsidRPr="001643D6">
        <w:rPr>
          <w:b/>
        </w:rPr>
        <w:softHyphen/>
      </w:r>
      <w:r w:rsidRPr="001643D6">
        <w:rPr>
          <w:b/>
        </w:rPr>
        <w:softHyphen/>
      </w:r>
      <w:r w:rsidRPr="001643D6">
        <w:rPr>
          <w:b/>
        </w:rPr>
        <w:softHyphen/>
      </w:r>
      <w:r w:rsidRPr="001643D6">
        <w:rPr>
          <w:b/>
        </w:rPr>
        <w:softHyphen/>
      </w:r>
      <w:r w:rsidRPr="001643D6">
        <w:rPr>
          <w:b/>
        </w:rPr>
        <w:softHyphen/>
      </w:r>
      <w:r w:rsidRPr="001643D6">
        <w:rPr>
          <w:b/>
        </w:rPr>
        <w:softHyphen/>
      </w:r>
    </w:p>
    <w:p w:rsidR="004B3922" w:rsidRDefault="004B3922" w:rsidP="004B3922">
      <w:pPr>
        <w:jc w:val="center"/>
        <w:rPr>
          <w:b/>
          <w:u w:val="single"/>
        </w:rPr>
      </w:pPr>
      <w:r>
        <w:rPr>
          <w:b/>
          <w:u w:val="single"/>
        </w:rPr>
        <w:t>муниципальное общеобразовательное учреждение «Средняя школа № 75»</w:t>
      </w:r>
    </w:p>
    <w:p w:rsidR="004B3922" w:rsidRDefault="004B3922" w:rsidP="004B3922">
      <w:pPr>
        <w:jc w:val="center"/>
      </w:pPr>
      <w:r>
        <w:t>(организация - координатор)</w:t>
      </w:r>
    </w:p>
    <w:p w:rsidR="004B3922" w:rsidRDefault="004B3922" w:rsidP="004B3922">
      <w:pPr>
        <w:jc w:val="both"/>
      </w:pPr>
    </w:p>
    <w:p w:rsidR="004B3922" w:rsidRDefault="004B3922" w:rsidP="004B3922">
      <w:pPr>
        <w:jc w:val="both"/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3"/>
        <w:gridCol w:w="4781"/>
        <w:gridCol w:w="2923"/>
        <w:gridCol w:w="2770"/>
        <w:gridCol w:w="1984"/>
        <w:gridCol w:w="1838"/>
      </w:tblGrid>
      <w:tr w:rsidR="004B3922" w:rsidTr="002B1049">
        <w:tc>
          <w:tcPr>
            <w:tcW w:w="1263" w:type="dxa"/>
          </w:tcPr>
          <w:p w:rsidR="004B3922" w:rsidRDefault="004B3922" w:rsidP="002B1049">
            <w:pPr>
              <w:jc w:val="both"/>
              <w:rPr>
                <w:b/>
              </w:rPr>
            </w:pPr>
            <w:r>
              <w:rPr>
                <w:b/>
              </w:rPr>
              <w:t>Месяц</w:t>
            </w:r>
          </w:p>
        </w:tc>
        <w:tc>
          <w:tcPr>
            <w:tcW w:w="4781" w:type="dxa"/>
          </w:tcPr>
          <w:p w:rsidR="004B3922" w:rsidRDefault="004B3922" w:rsidP="002B1049">
            <w:pPr>
              <w:jc w:val="both"/>
              <w:rPr>
                <w:b/>
              </w:rPr>
            </w:pPr>
            <w:r>
              <w:rPr>
                <w:b/>
              </w:rPr>
              <w:t>Мероприятие</w:t>
            </w:r>
          </w:p>
          <w:p w:rsidR="004B3922" w:rsidRDefault="004B3922" w:rsidP="002B1049">
            <w:pPr>
              <w:jc w:val="both"/>
              <w:rPr>
                <w:b/>
              </w:rPr>
            </w:pPr>
            <w:r>
              <w:rPr>
                <w:b/>
              </w:rPr>
              <w:t>(форма и тема)</w:t>
            </w:r>
          </w:p>
        </w:tc>
        <w:tc>
          <w:tcPr>
            <w:tcW w:w="2923" w:type="dxa"/>
          </w:tcPr>
          <w:p w:rsidR="004B3922" w:rsidRDefault="004B3922" w:rsidP="002B1049">
            <w:pPr>
              <w:jc w:val="both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  <w:tc>
          <w:tcPr>
            <w:tcW w:w="2770" w:type="dxa"/>
          </w:tcPr>
          <w:p w:rsidR="004B3922" w:rsidRDefault="004B3922" w:rsidP="002B1049">
            <w:pPr>
              <w:jc w:val="both"/>
              <w:rPr>
                <w:b/>
              </w:rPr>
            </w:pPr>
            <w:r>
              <w:rPr>
                <w:b/>
              </w:rPr>
              <w:t>Ответственные за выполнение (указать ОО и ФИО ответственных)</w:t>
            </w:r>
          </w:p>
        </w:tc>
        <w:tc>
          <w:tcPr>
            <w:tcW w:w="1984" w:type="dxa"/>
          </w:tcPr>
          <w:p w:rsidR="004B3922" w:rsidRDefault="004B3922" w:rsidP="002B1049">
            <w:pPr>
              <w:jc w:val="both"/>
              <w:rPr>
                <w:b/>
              </w:rPr>
            </w:pPr>
            <w:r>
              <w:rPr>
                <w:b/>
              </w:rPr>
              <w:t>Примечание</w:t>
            </w:r>
          </w:p>
          <w:p w:rsidR="004B3922" w:rsidRDefault="004B3922" w:rsidP="002B1049">
            <w:pPr>
              <w:jc w:val="both"/>
              <w:rPr>
                <w:b/>
              </w:rPr>
            </w:pPr>
            <w:r>
              <w:rPr>
                <w:b/>
              </w:rPr>
              <w:t>(корректировки в плане)</w:t>
            </w:r>
          </w:p>
        </w:tc>
        <w:tc>
          <w:tcPr>
            <w:tcW w:w="1838" w:type="dxa"/>
          </w:tcPr>
          <w:p w:rsidR="004B3922" w:rsidRDefault="004B3922" w:rsidP="002B1049">
            <w:pPr>
              <w:jc w:val="both"/>
              <w:rPr>
                <w:b/>
              </w:rPr>
            </w:pPr>
            <w:r>
              <w:rPr>
                <w:b/>
              </w:rPr>
              <w:t>Выполнено/не выполнено</w:t>
            </w:r>
          </w:p>
          <w:p w:rsidR="004B3922" w:rsidRDefault="004B3922" w:rsidP="002B1049">
            <w:pPr>
              <w:jc w:val="both"/>
              <w:rPr>
                <w:b/>
              </w:rPr>
            </w:pPr>
            <w:r>
              <w:rPr>
                <w:b/>
              </w:rPr>
              <w:t>(указать причины)</w:t>
            </w:r>
          </w:p>
        </w:tc>
      </w:tr>
      <w:tr w:rsidR="004B3922" w:rsidTr="002B1049">
        <w:tc>
          <w:tcPr>
            <w:tcW w:w="15559" w:type="dxa"/>
            <w:gridSpan w:val="6"/>
          </w:tcPr>
          <w:p w:rsidR="004B3922" w:rsidRDefault="004B3922" w:rsidP="002B1049">
            <w:pPr>
              <w:jc w:val="both"/>
              <w:rPr>
                <w:b/>
              </w:rPr>
            </w:pPr>
          </w:p>
        </w:tc>
      </w:tr>
      <w:tr w:rsidR="004B3922" w:rsidTr="002B1049">
        <w:tc>
          <w:tcPr>
            <w:tcW w:w="1263" w:type="dxa"/>
          </w:tcPr>
          <w:p w:rsidR="004B3922" w:rsidRDefault="004B3922" w:rsidP="002B1049">
            <w:pPr>
              <w:jc w:val="both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4781" w:type="dxa"/>
          </w:tcPr>
          <w:p w:rsidR="004B3922" w:rsidRDefault="004B3922" w:rsidP="002B1049">
            <w:pPr>
              <w:jc w:val="both"/>
              <w:rPr>
                <w:sz w:val="22"/>
                <w:szCs w:val="22"/>
              </w:rPr>
            </w:pPr>
            <w:r>
              <w:t>Установочный педагогический совет по организации работы МИП</w:t>
            </w: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  <w:r>
              <w:t>Проведение опроса учащихся, родителей, членов педагогического коллектива «Наиболее значимые социальные проблемы города Ярославля»</w:t>
            </w: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  <w:r>
              <w:t>Организация работы в рамках внеурочной деятельности по использованию образовательной технологии «Обучение служением» (программа внеурочной деятельности «Обучение служением. Первые»)</w:t>
            </w:r>
          </w:p>
        </w:tc>
        <w:tc>
          <w:tcPr>
            <w:tcW w:w="2923" w:type="dxa"/>
          </w:tcPr>
          <w:p w:rsidR="004B3922" w:rsidRDefault="004B3922" w:rsidP="002B1049">
            <w:pPr>
              <w:jc w:val="both"/>
            </w:pPr>
            <w:r>
              <w:t>СШ № 75</w:t>
            </w: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  <w:r>
              <w:t>СШ № 75</w:t>
            </w: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  <w:r>
              <w:t>СШ № 75</w:t>
            </w:r>
            <w:bookmarkStart w:id="0" w:name="_GoBack"/>
            <w:bookmarkEnd w:id="0"/>
          </w:p>
        </w:tc>
        <w:tc>
          <w:tcPr>
            <w:tcW w:w="2770" w:type="dxa"/>
          </w:tcPr>
          <w:p w:rsidR="004B3922" w:rsidRDefault="004B3922" w:rsidP="002B1049">
            <w:pPr>
              <w:jc w:val="both"/>
            </w:pPr>
            <w:proofErr w:type="spellStart"/>
            <w:r>
              <w:t>Прокопчук</w:t>
            </w:r>
            <w:proofErr w:type="spellEnd"/>
            <w:r>
              <w:t xml:space="preserve"> А.П.</w:t>
            </w:r>
          </w:p>
          <w:p w:rsidR="004B3922" w:rsidRDefault="004B3922" w:rsidP="002B1049">
            <w:pPr>
              <w:jc w:val="both"/>
            </w:pPr>
            <w:r>
              <w:t>Павлова Л.Ю.</w:t>
            </w: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  <w:r>
              <w:t>Павлова Л.Ю.</w:t>
            </w:r>
          </w:p>
          <w:p w:rsidR="004B3922" w:rsidRDefault="004B3922" w:rsidP="002B1049">
            <w:pPr>
              <w:jc w:val="both"/>
            </w:pPr>
            <w:r>
              <w:t>Александрова А.М.</w:t>
            </w: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  <w:proofErr w:type="spellStart"/>
            <w:r>
              <w:t>Прокопчук</w:t>
            </w:r>
            <w:proofErr w:type="spellEnd"/>
            <w:r>
              <w:t xml:space="preserve"> А. П.</w:t>
            </w:r>
          </w:p>
          <w:p w:rsidR="004B3922" w:rsidRDefault="004B3922" w:rsidP="002B1049">
            <w:pPr>
              <w:jc w:val="both"/>
            </w:pPr>
            <w:r>
              <w:t>Павлова Л.Ю.</w:t>
            </w:r>
          </w:p>
          <w:p w:rsidR="004B3922" w:rsidRDefault="004B3922" w:rsidP="002B1049">
            <w:pPr>
              <w:jc w:val="both"/>
            </w:pPr>
            <w:proofErr w:type="spellStart"/>
            <w:r>
              <w:t>Толоконина</w:t>
            </w:r>
            <w:proofErr w:type="spellEnd"/>
            <w:r>
              <w:t xml:space="preserve"> С.В.</w:t>
            </w:r>
          </w:p>
          <w:p w:rsidR="004B3922" w:rsidRDefault="004B3922" w:rsidP="002B1049">
            <w:pPr>
              <w:jc w:val="both"/>
            </w:pPr>
          </w:p>
        </w:tc>
        <w:tc>
          <w:tcPr>
            <w:tcW w:w="1984" w:type="dxa"/>
          </w:tcPr>
          <w:p w:rsidR="004B3922" w:rsidRDefault="004B3922" w:rsidP="002B1049">
            <w:pPr>
              <w:jc w:val="both"/>
              <w:rPr>
                <w:b/>
              </w:rPr>
            </w:pPr>
          </w:p>
        </w:tc>
        <w:tc>
          <w:tcPr>
            <w:tcW w:w="1838" w:type="dxa"/>
          </w:tcPr>
          <w:p w:rsidR="004B3922" w:rsidRDefault="004B3922" w:rsidP="002B1049">
            <w:pPr>
              <w:jc w:val="both"/>
              <w:rPr>
                <w:b/>
              </w:rPr>
            </w:pPr>
          </w:p>
        </w:tc>
      </w:tr>
      <w:tr w:rsidR="004B3922" w:rsidTr="002B1049">
        <w:tc>
          <w:tcPr>
            <w:tcW w:w="1263" w:type="dxa"/>
          </w:tcPr>
          <w:p w:rsidR="004B3922" w:rsidRDefault="004B3922" w:rsidP="002B1049">
            <w:pPr>
              <w:jc w:val="both"/>
              <w:rPr>
                <w:b/>
              </w:rPr>
            </w:pPr>
            <w:r>
              <w:rPr>
                <w:b/>
              </w:rPr>
              <w:t xml:space="preserve">Октябрь </w:t>
            </w:r>
          </w:p>
          <w:p w:rsidR="004B3922" w:rsidRDefault="004B3922" w:rsidP="002B1049">
            <w:pPr>
              <w:jc w:val="both"/>
              <w:rPr>
                <w:b/>
              </w:rPr>
            </w:pPr>
          </w:p>
        </w:tc>
        <w:tc>
          <w:tcPr>
            <w:tcW w:w="4781" w:type="dxa"/>
          </w:tcPr>
          <w:p w:rsidR="004B3922" w:rsidRDefault="004B3922" w:rsidP="002B104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Методический семинар - практикум для педагогического коллектива «Основы социального проектирования: от идеи к проекту» </w:t>
            </w:r>
          </w:p>
          <w:p w:rsidR="004B3922" w:rsidRDefault="004B3922" w:rsidP="002B1049">
            <w:pPr>
              <w:jc w:val="both"/>
            </w:pPr>
            <w:r>
              <w:t xml:space="preserve">Организация работы в рамках внеурочной деятельности по использованию образовательной технологии «Обучение служением» (программа внеурочной </w:t>
            </w:r>
            <w:r>
              <w:lastRenderedPageBreak/>
              <w:t>деятельности «Обучение служением. Первые»)</w:t>
            </w: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  <w:r>
              <w:t xml:space="preserve">Формирование </w:t>
            </w:r>
            <w:proofErr w:type="spellStart"/>
            <w:r>
              <w:t>детско</w:t>
            </w:r>
            <w:proofErr w:type="spellEnd"/>
            <w:r>
              <w:t xml:space="preserve"> – родительских групп на основе проведенного опроса для создания проектных команд – сообществ.</w:t>
            </w:r>
          </w:p>
          <w:p w:rsidR="004B3922" w:rsidRDefault="004B3922" w:rsidP="002B1049">
            <w:pPr>
              <w:jc w:val="both"/>
            </w:pPr>
          </w:p>
        </w:tc>
        <w:tc>
          <w:tcPr>
            <w:tcW w:w="2923" w:type="dxa"/>
          </w:tcPr>
          <w:p w:rsidR="004B3922" w:rsidRDefault="004B3922" w:rsidP="002B1049">
            <w:pPr>
              <w:jc w:val="both"/>
            </w:pPr>
            <w:r>
              <w:lastRenderedPageBreak/>
              <w:t>СШ № 75</w:t>
            </w: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  <w:rPr>
                <w:iCs/>
              </w:rPr>
            </w:pPr>
            <w:r>
              <w:rPr>
                <w:iCs/>
              </w:rPr>
              <w:t>СШ № 75</w:t>
            </w: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</w:pPr>
            <w:r>
              <w:t>ЦО № 75</w:t>
            </w:r>
          </w:p>
          <w:p w:rsidR="004B3922" w:rsidRDefault="004B3922" w:rsidP="002B1049">
            <w:pPr>
              <w:jc w:val="both"/>
              <w:rPr>
                <w:iCs/>
              </w:rPr>
            </w:pPr>
          </w:p>
        </w:tc>
        <w:tc>
          <w:tcPr>
            <w:tcW w:w="2770" w:type="dxa"/>
          </w:tcPr>
          <w:p w:rsidR="004B3922" w:rsidRDefault="004B3922" w:rsidP="002B1049">
            <w:pPr>
              <w:jc w:val="both"/>
              <w:rPr>
                <w:iCs/>
              </w:rPr>
            </w:pPr>
            <w:r>
              <w:rPr>
                <w:iCs/>
              </w:rPr>
              <w:lastRenderedPageBreak/>
              <w:t>Павлова Л.Ю.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Толоконина</w:t>
            </w:r>
            <w:proofErr w:type="spellEnd"/>
            <w:r>
              <w:rPr>
                <w:iCs/>
              </w:rPr>
              <w:t xml:space="preserve"> С.В.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Прокопчук</w:t>
            </w:r>
            <w:proofErr w:type="spellEnd"/>
            <w:r>
              <w:rPr>
                <w:iCs/>
              </w:rPr>
              <w:t xml:space="preserve"> А.П.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  <w:r>
              <w:rPr>
                <w:iCs/>
              </w:rPr>
              <w:t>Павлова Л.Ю.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Толоконина</w:t>
            </w:r>
            <w:proofErr w:type="spellEnd"/>
            <w:r>
              <w:rPr>
                <w:iCs/>
              </w:rPr>
              <w:t xml:space="preserve"> С.В.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  <w:r>
              <w:rPr>
                <w:iCs/>
              </w:rPr>
              <w:t>Павлова Л.Ю.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  <w:r>
              <w:rPr>
                <w:iCs/>
              </w:rPr>
              <w:t>Александрова АМ.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</w:p>
        </w:tc>
        <w:tc>
          <w:tcPr>
            <w:tcW w:w="1984" w:type="dxa"/>
          </w:tcPr>
          <w:p w:rsidR="004B3922" w:rsidRDefault="004B3922" w:rsidP="002B1049">
            <w:pPr>
              <w:jc w:val="both"/>
              <w:rPr>
                <w:i/>
              </w:rPr>
            </w:pPr>
          </w:p>
        </w:tc>
        <w:tc>
          <w:tcPr>
            <w:tcW w:w="1838" w:type="dxa"/>
          </w:tcPr>
          <w:p w:rsidR="004B3922" w:rsidRDefault="004B3922" w:rsidP="002B1049">
            <w:pPr>
              <w:jc w:val="both"/>
            </w:pPr>
          </w:p>
        </w:tc>
      </w:tr>
      <w:tr w:rsidR="004B3922" w:rsidTr="002B1049">
        <w:tc>
          <w:tcPr>
            <w:tcW w:w="1263" w:type="dxa"/>
          </w:tcPr>
          <w:p w:rsidR="004B3922" w:rsidRDefault="004B3922" w:rsidP="002B1049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Ноябрь</w:t>
            </w:r>
          </w:p>
          <w:p w:rsidR="004B3922" w:rsidRDefault="004B3922" w:rsidP="002B1049">
            <w:pPr>
              <w:jc w:val="both"/>
              <w:rPr>
                <w:b/>
              </w:rPr>
            </w:pPr>
          </w:p>
        </w:tc>
        <w:tc>
          <w:tcPr>
            <w:tcW w:w="4781" w:type="dxa"/>
          </w:tcPr>
          <w:p w:rsidR="004B3922" w:rsidRDefault="004B3922" w:rsidP="002B1049">
            <w:pPr>
              <w:jc w:val="both"/>
            </w:pPr>
            <w:r>
              <w:t>Серия обучающих мастер - классов для педагогического коллектива «Социальное проектирование в урочной и внеурочной деятельности»</w:t>
            </w: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tabs>
                <w:tab w:val="left" w:pos="3557"/>
              </w:tabs>
              <w:jc w:val="both"/>
            </w:pPr>
            <w:r>
              <w:t xml:space="preserve">Семинар - практику для педагогического коллектива «Алгоритм разработки социокультурного проекта в рамках реализации программы внеурочной деятельности «Обучение служением. Первые» </w:t>
            </w:r>
          </w:p>
        </w:tc>
        <w:tc>
          <w:tcPr>
            <w:tcW w:w="2923" w:type="dxa"/>
          </w:tcPr>
          <w:p w:rsidR="004B3922" w:rsidRDefault="004B3922" w:rsidP="002B1049">
            <w:pPr>
              <w:jc w:val="both"/>
            </w:pPr>
            <w:r>
              <w:t>ЦО № 75</w:t>
            </w: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  <w:r>
              <w:rPr>
                <w:iCs/>
              </w:rPr>
              <w:t>ЦО № 75</w:t>
            </w:r>
          </w:p>
        </w:tc>
        <w:tc>
          <w:tcPr>
            <w:tcW w:w="2770" w:type="dxa"/>
          </w:tcPr>
          <w:p w:rsidR="004B3922" w:rsidRDefault="004B3922" w:rsidP="002B1049">
            <w:pPr>
              <w:jc w:val="both"/>
              <w:rPr>
                <w:iCs/>
              </w:rPr>
            </w:pPr>
            <w:r>
              <w:rPr>
                <w:iCs/>
              </w:rPr>
              <w:t>Павлова Л.Ю.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  <w:r>
              <w:rPr>
                <w:iCs/>
              </w:rPr>
              <w:t>Павлова Л.Ю.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</w:tc>
        <w:tc>
          <w:tcPr>
            <w:tcW w:w="1984" w:type="dxa"/>
          </w:tcPr>
          <w:p w:rsidR="004B3922" w:rsidRDefault="004B3922" w:rsidP="002B1049">
            <w:pPr>
              <w:jc w:val="both"/>
            </w:pPr>
          </w:p>
        </w:tc>
        <w:tc>
          <w:tcPr>
            <w:tcW w:w="1838" w:type="dxa"/>
          </w:tcPr>
          <w:p w:rsidR="004B3922" w:rsidRDefault="004B3922" w:rsidP="002B1049">
            <w:pPr>
              <w:jc w:val="both"/>
            </w:pPr>
          </w:p>
        </w:tc>
      </w:tr>
      <w:tr w:rsidR="004B3922" w:rsidTr="002B1049">
        <w:tc>
          <w:tcPr>
            <w:tcW w:w="1263" w:type="dxa"/>
          </w:tcPr>
          <w:p w:rsidR="004B3922" w:rsidRDefault="004B3922" w:rsidP="002B1049">
            <w:pPr>
              <w:jc w:val="both"/>
              <w:rPr>
                <w:b/>
              </w:rPr>
            </w:pPr>
            <w:r>
              <w:rPr>
                <w:b/>
              </w:rPr>
              <w:t xml:space="preserve">Декабрь </w:t>
            </w:r>
          </w:p>
          <w:p w:rsidR="004B3922" w:rsidRDefault="004B3922" w:rsidP="002B1049">
            <w:pPr>
              <w:jc w:val="both"/>
              <w:rPr>
                <w:b/>
              </w:rPr>
            </w:pPr>
          </w:p>
        </w:tc>
        <w:tc>
          <w:tcPr>
            <w:tcW w:w="4781" w:type="dxa"/>
          </w:tcPr>
          <w:p w:rsidR="004B3922" w:rsidRDefault="004B3922" w:rsidP="002B1049">
            <w:pPr>
              <w:tabs>
                <w:tab w:val="left" w:pos="3557"/>
              </w:tabs>
              <w:jc w:val="both"/>
            </w:pPr>
            <w:r>
              <w:t xml:space="preserve">Мастер - классы для педагогического коллектива «Использование образовательного подхода «Обучение служением во внеурочной деятельности. </w:t>
            </w:r>
            <w:proofErr w:type="spellStart"/>
            <w:r>
              <w:t>Программап</w:t>
            </w:r>
            <w:proofErr w:type="spellEnd"/>
            <w:r>
              <w:t xml:space="preserve"> внеурочной деятельности «Обучение служением. Первые» </w:t>
            </w:r>
          </w:p>
          <w:p w:rsidR="004B3922" w:rsidRDefault="004B3922" w:rsidP="002B1049">
            <w:pPr>
              <w:tabs>
                <w:tab w:val="left" w:pos="3557"/>
              </w:tabs>
              <w:jc w:val="both"/>
            </w:pPr>
          </w:p>
          <w:p w:rsidR="004B3922" w:rsidRDefault="004B3922" w:rsidP="002B1049">
            <w:pPr>
              <w:tabs>
                <w:tab w:val="left" w:pos="3557"/>
              </w:tabs>
              <w:jc w:val="both"/>
            </w:pPr>
            <w:r>
              <w:t>Семинар - практикум для педагогического коллектива «Партнерство школа - ВУЗ в рамках реализации программы внеурочной деятельности «Обучение служением. Первые»</w:t>
            </w:r>
          </w:p>
          <w:p w:rsidR="004B3922" w:rsidRDefault="004B3922" w:rsidP="002B1049">
            <w:pPr>
              <w:tabs>
                <w:tab w:val="left" w:pos="3557"/>
              </w:tabs>
              <w:jc w:val="both"/>
            </w:pPr>
          </w:p>
          <w:p w:rsidR="004B3922" w:rsidRDefault="004B3922" w:rsidP="002B1049">
            <w:pPr>
              <w:tabs>
                <w:tab w:val="left" w:pos="3557"/>
              </w:tabs>
              <w:jc w:val="both"/>
            </w:pPr>
          </w:p>
        </w:tc>
        <w:tc>
          <w:tcPr>
            <w:tcW w:w="2923" w:type="dxa"/>
          </w:tcPr>
          <w:p w:rsidR="004B3922" w:rsidRDefault="004B3922" w:rsidP="002B1049">
            <w:pPr>
              <w:jc w:val="both"/>
            </w:pPr>
            <w:r>
              <w:t>ЦО № 75</w:t>
            </w: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  <w:r>
              <w:t>ЦО № 75</w:t>
            </w:r>
          </w:p>
        </w:tc>
        <w:tc>
          <w:tcPr>
            <w:tcW w:w="2770" w:type="dxa"/>
          </w:tcPr>
          <w:p w:rsidR="004B3922" w:rsidRDefault="004B3922" w:rsidP="002B1049">
            <w:pPr>
              <w:jc w:val="both"/>
              <w:rPr>
                <w:iCs/>
              </w:rPr>
            </w:pPr>
            <w:r>
              <w:rPr>
                <w:iCs/>
              </w:rPr>
              <w:t>Павлова Л.Ю.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Толоконина</w:t>
            </w:r>
            <w:proofErr w:type="spellEnd"/>
            <w:r>
              <w:rPr>
                <w:iCs/>
              </w:rPr>
              <w:t xml:space="preserve"> С.В.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  <w:r>
              <w:rPr>
                <w:iCs/>
              </w:rPr>
              <w:t>Павлова Л.Ю.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Сотская</w:t>
            </w:r>
            <w:proofErr w:type="spellEnd"/>
            <w:r>
              <w:rPr>
                <w:iCs/>
              </w:rPr>
              <w:t xml:space="preserve"> В.А.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</w:tc>
        <w:tc>
          <w:tcPr>
            <w:tcW w:w="1984" w:type="dxa"/>
          </w:tcPr>
          <w:p w:rsidR="004B3922" w:rsidRDefault="004B3922" w:rsidP="002B1049">
            <w:pPr>
              <w:jc w:val="both"/>
            </w:pPr>
          </w:p>
        </w:tc>
        <w:tc>
          <w:tcPr>
            <w:tcW w:w="1838" w:type="dxa"/>
          </w:tcPr>
          <w:p w:rsidR="004B3922" w:rsidRDefault="004B3922" w:rsidP="002B1049">
            <w:pPr>
              <w:jc w:val="both"/>
            </w:pPr>
          </w:p>
        </w:tc>
      </w:tr>
      <w:tr w:rsidR="004B3922" w:rsidTr="002B1049">
        <w:tc>
          <w:tcPr>
            <w:tcW w:w="1263" w:type="dxa"/>
          </w:tcPr>
          <w:p w:rsidR="004B3922" w:rsidRDefault="004B3922" w:rsidP="002B1049">
            <w:pPr>
              <w:jc w:val="both"/>
              <w:rPr>
                <w:b/>
              </w:rPr>
            </w:pPr>
            <w:r>
              <w:rPr>
                <w:b/>
              </w:rPr>
              <w:t>Январь</w:t>
            </w:r>
          </w:p>
          <w:p w:rsidR="004B3922" w:rsidRDefault="004B3922" w:rsidP="002B1049">
            <w:pPr>
              <w:jc w:val="both"/>
            </w:pPr>
          </w:p>
        </w:tc>
        <w:tc>
          <w:tcPr>
            <w:tcW w:w="4781" w:type="dxa"/>
          </w:tcPr>
          <w:p w:rsidR="004B3922" w:rsidRDefault="004B3922" w:rsidP="002B1049">
            <w:pPr>
              <w:ind w:left="34"/>
              <w:jc w:val="both"/>
            </w:pPr>
            <w:r>
              <w:t>Педагогический совет «Инновационный опыт воспитательной деятельности в образовательной организации: первые результаты работы»</w:t>
            </w:r>
          </w:p>
          <w:p w:rsidR="004B3922" w:rsidRDefault="004B3922" w:rsidP="002B1049">
            <w:pPr>
              <w:ind w:left="34"/>
              <w:jc w:val="both"/>
            </w:pPr>
          </w:p>
          <w:p w:rsidR="004B3922" w:rsidRDefault="004B3922" w:rsidP="002B1049">
            <w:pPr>
              <w:tabs>
                <w:tab w:val="left" w:pos="3557"/>
              </w:tabs>
              <w:jc w:val="both"/>
            </w:pPr>
            <w:r>
              <w:lastRenderedPageBreak/>
              <w:t>Семинар - практикум для педагогического коллектива «Партнерство школа - НКО в рамках реализации программы внеурочной деятельности «Обучение служением. Первые»</w:t>
            </w:r>
          </w:p>
          <w:p w:rsidR="004B3922" w:rsidRDefault="004B3922" w:rsidP="002B1049">
            <w:pPr>
              <w:ind w:left="34"/>
              <w:jc w:val="both"/>
            </w:pPr>
          </w:p>
          <w:p w:rsidR="004B3922" w:rsidRDefault="004B3922" w:rsidP="002B1049">
            <w:pPr>
              <w:ind w:left="34"/>
              <w:jc w:val="both"/>
            </w:pPr>
          </w:p>
        </w:tc>
        <w:tc>
          <w:tcPr>
            <w:tcW w:w="2923" w:type="dxa"/>
          </w:tcPr>
          <w:p w:rsidR="004B3922" w:rsidRDefault="004B3922" w:rsidP="002B1049">
            <w:pPr>
              <w:jc w:val="both"/>
            </w:pPr>
            <w:r>
              <w:lastRenderedPageBreak/>
              <w:t>ЦО № 75</w:t>
            </w: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  <w:r>
              <w:lastRenderedPageBreak/>
              <w:t>ЦО № 75</w:t>
            </w:r>
          </w:p>
        </w:tc>
        <w:tc>
          <w:tcPr>
            <w:tcW w:w="2770" w:type="dxa"/>
          </w:tcPr>
          <w:p w:rsidR="004B3922" w:rsidRDefault="004B3922" w:rsidP="002B1049">
            <w:p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lastRenderedPageBreak/>
              <w:t>Сотская</w:t>
            </w:r>
            <w:proofErr w:type="spellEnd"/>
            <w:r>
              <w:rPr>
                <w:iCs/>
              </w:rPr>
              <w:t xml:space="preserve"> В.А.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  <w:r>
              <w:rPr>
                <w:iCs/>
              </w:rPr>
              <w:t>Павлова Л.Ю.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  <w:r>
              <w:rPr>
                <w:iCs/>
              </w:rPr>
              <w:t>Александрова А.М.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Толоконина</w:t>
            </w:r>
            <w:proofErr w:type="spellEnd"/>
            <w:r>
              <w:rPr>
                <w:iCs/>
              </w:rPr>
              <w:t xml:space="preserve"> С.В.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  <w:r>
              <w:rPr>
                <w:iCs/>
              </w:rPr>
              <w:lastRenderedPageBreak/>
              <w:t>Павлова Л.Ю.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Сотская</w:t>
            </w:r>
            <w:proofErr w:type="spellEnd"/>
            <w:r>
              <w:rPr>
                <w:iCs/>
              </w:rPr>
              <w:t xml:space="preserve"> В.А.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</w:p>
        </w:tc>
        <w:tc>
          <w:tcPr>
            <w:tcW w:w="1984" w:type="dxa"/>
          </w:tcPr>
          <w:p w:rsidR="004B3922" w:rsidRDefault="004B3922" w:rsidP="002B1049">
            <w:pPr>
              <w:jc w:val="both"/>
            </w:pPr>
          </w:p>
        </w:tc>
        <w:tc>
          <w:tcPr>
            <w:tcW w:w="1838" w:type="dxa"/>
          </w:tcPr>
          <w:p w:rsidR="004B3922" w:rsidRDefault="004B3922" w:rsidP="002B1049">
            <w:pPr>
              <w:jc w:val="both"/>
            </w:pPr>
          </w:p>
        </w:tc>
      </w:tr>
      <w:tr w:rsidR="004B3922" w:rsidTr="002B1049">
        <w:tc>
          <w:tcPr>
            <w:tcW w:w="1263" w:type="dxa"/>
          </w:tcPr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4781" w:type="dxa"/>
          </w:tcPr>
          <w:p w:rsidR="004B3922" w:rsidRDefault="004B3922" w:rsidP="002B1049">
            <w:pPr>
              <w:ind w:left="34"/>
              <w:jc w:val="both"/>
            </w:pPr>
            <w:r>
              <w:t>Работа проблемных групп по теме «Социальный проект - современный инструмент развития общественных отношений и социальной сферы общества»</w:t>
            </w:r>
          </w:p>
          <w:p w:rsidR="004B3922" w:rsidRDefault="004B3922" w:rsidP="002B1049">
            <w:pPr>
              <w:ind w:left="34"/>
              <w:jc w:val="both"/>
            </w:pPr>
          </w:p>
          <w:p w:rsidR="004B3922" w:rsidRDefault="004B3922" w:rsidP="002B1049">
            <w:pPr>
              <w:tabs>
                <w:tab w:val="left" w:pos="3557"/>
              </w:tabs>
              <w:jc w:val="both"/>
            </w:pPr>
            <w:r>
              <w:t>Открытое внеурочное занятие для педагогов города Ярославля «Новые идеи для нового проекта: практическая работа».</w:t>
            </w: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  <w:r>
              <w:t xml:space="preserve">Методический семинар для педагогического коллектива «Образовательный подход «Обучение служением как инструмент для профессионального развития педагога» </w:t>
            </w: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  <w:r>
              <w:t>Семинар - практикум с выступлением проблемных групп «Социальный проект - современный инструмент развития общественных отношений и социальной сферы общества»</w:t>
            </w: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  <w:r>
              <w:t>Подготовка статьи для участия в Международной научной конференции Чтения Ушинского</w:t>
            </w:r>
          </w:p>
        </w:tc>
        <w:tc>
          <w:tcPr>
            <w:tcW w:w="2923" w:type="dxa"/>
          </w:tcPr>
          <w:p w:rsidR="004B3922" w:rsidRDefault="004B3922" w:rsidP="002B1049">
            <w:pPr>
              <w:spacing w:after="200" w:line="276" w:lineRule="auto"/>
              <w:jc w:val="both"/>
            </w:pPr>
            <w:r>
              <w:t>ЦО № 75</w:t>
            </w: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  <w:r>
              <w:t>ЦО № 75</w:t>
            </w: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  <w:r>
              <w:t>ЦО № 75</w:t>
            </w: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  <w:r>
              <w:t>ЦО № 75</w:t>
            </w: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  <w:r>
              <w:t>ЦО № 75</w:t>
            </w:r>
          </w:p>
          <w:p w:rsidR="004B3922" w:rsidRDefault="004B3922" w:rsidP="002B1049">
            <w:pPr>
              <w:jc w:val="both"/>
            </w:pPr>
          </w:p>
        </w:tc>
        <w:tc>
          <w:tcPr>
            <w:tcW w:w="2770" w:type="dxa"/>
          </w:tcPr>
          <w:p w:rsidR="004B3922" w:rsidRDefault="004B3922" w:rsidP="002B1049">
            <w:pPr>
              <w:jc w:val="both"/>
              <w:rPr>
                <w:iCs/>
              </w:rPr>
            </w:pPr>
            <w:r>
              <w:rPr>
                <w:iCs/>
              </w:rPr>
              <w:t>Павлова Л.Ю.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Сотская</w:t>
            </w:r>
            <w:proofErr w:type="spellEnd"/>
            <w:r>
              <w:rPr>
                <w:iCs/>
              </w:rPr>
              <w:t xml:space="preserve"> В.А.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  <w:r>
              <w:rPr>
                <w:iCs/>
              </w:rPr>
              <w:t>Руководители МО</w:t>
            </w: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  <w:r>
              <w:rPr>
                <w:iCs/>
              </w:rPr>
              <w:t>Павлова Л.Ю.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  <w:r>
              <w:rPr>
                <w:iCs/>
              </w:rPr>
              <w:t>Павлова Л.Ю.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  <w:r>
              <w:rPr>
                <w:iCs/>
              </w:rPr>
              <w:t>Руководители МО</w:t>
            </w: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  <w:r>
              <w:rPr>
                <w:iCs/>
              </w:rPr>
              <w:t>Павлова Л.Ю.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  <w:r>
              <w:rPr>
                <w:iCs/>
              </w:rPr>
              <w:t>Павлова Л.Ю.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</w:p>
        </w:tc>
        <w:tc>
          <w:tcPr>
            <w:tcW w:w="1984" w:type="dxa"/>
          </w:tcPr>
          <w:p w:rsidR="004B3922" w:rsidRDefault="004B3922" w:rsidP="002B1049">
            <w:pPr>
              <w:jc w:val="both"/>
            </w:pPr>
          </w:p>
        </w:tc>
        <w:tc>
          <w:tcPr>
            <w:tcW w:w="1838" w:type="dxa"/>
          </w:tcPr>
          <w:p w:rsidR="004B3922" w:rsidRDefault="004B3922" w:rsidP="002B1049">
            <w:pPr>
              <w:jc w:val="both"/>
            </w:pPr>
          </w:p>
        </w:tc>
      </w:tr>
      <w:tr w:rsidR="004B3922" w:rsidTr="002B1049">
        <w:tc>
          <w:tcPr>
            <w:tcW w:w="1263" w:type="dxa"/>
          </w:tcPr>
          <w:p w:rsidR="004B3922" w:rsidRDefault="004B3922" w:rsidP="002B1049">
            <w:pPr>
              <w:jc w:val="both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4781" w:type="dxa"/>
          </w:tcPr>
          <w:p w:rsidR="004B3922" w:rsidRDefault="004B3922" w:rsidP="002B1049">
            <w:pPr>
              <w:jc w:val="both"/>
            </w:pPr>
            <w:r>
              <w:t xml:space="preserve">Презентация социальных проектов учащихся 5- 8 классов «Мой первый социальный проект». </w:t>
            </w: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  <w:r>
              <w:t>Подготовка кейсов социальных проектов учащихся 5-8 классов.</w:t>
            </w:r>
          </w:p>
          <w:p w:rsidR="004B3922" w:rsidRDefault="004B3922" w:rsidP="002B1049">
            <w:pPr>
              <w:jc w:val="both"/>
            </w:pPr>
            <w:r>
              <w:lastRenderedPageBreak/>
              <w:t>Подготовка методических рекомендаций по внедрению образовательной технологии «Обучение служением».</w:t>
            </w: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  <w:r>
              <w:t>Мастер-класс для педагогического коллектива «Творить добро вместе»</w:t>
            </w:r>
          </w:p>
          <w:p w:rsidR="004B3922" w:rsidRDefault="004B3922" w:rsidP="002B1049">
            <w:pPr>
              <w:jc w:val="both"/>
            </w:pPr>
          </w:p>
        </w:tc>
        <w:tc>
          <w:tcPr>
            <w:tcW w:w="2923" w:type="dxa"/>
          </w:tcPr>
          <w:p w:rsidR="004B3922" w:rsidRDefault="004B3922" w:rsidP="002B1049">
            <w:pPr>
              <w:jc w:val="both"/>
            </w:pPr>
            <w:r>
              <w:lastRenderedPageBreak/>
              <w:t>ЦО № 75</w:t>
            </w: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  <w:r>
              <w:t>ЦО № 75</w:t>
            </w: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  <w:r>
              <w:t>ЦО № 75</w:t>
            </w: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  <w:r>
              <w:t>ЦО № 75</w:t>
            </w:r>
          </w:p>
        </w:tc>
        <w:tc>
          <w:tcPr>
            <w:tcW w:w="2770" w:type="dxa"/>
          </w:tcPr>
          <w:p w:rsidR="004B3922" w:rsidRDefault="004B3922" w:rsidP="002B1049">
            <w:pPr>
              <w:jc w:val="both"/>
              <w:rPr>
                <w:iCs/>
              </w:rPr>
            </w:pPr>
            <w:r>
              <w:rPr>
                <w:iCs/>
              </w:rPr>
              <w:lastRenderedPageBreak/>
              <w:t>Павлова Л.Ю.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Сотская</w:t>
            </w:r>
            <w:proofErr w:type="spellEnd"/>
            <w:r>
              <w:rPr>
                <w:iCs/>
              </w:rPr>
              <w:t xml:space="preserve"> В.А.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Толоконина</w:t>
            </w:r>
            <w:proofErr w:type="spellEnd"/>
            <w:r>
              <w:rPr>
                <w:iCs/>
              </w:rPr>
              <w:t xml:space="preserve"> С.В.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  <w:r>
              <w:rPr>
                <w:iCs/>
              </w:rPr>
              <w:t>Павлова Л.Ю.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  <w:r>
              <w:rPr>
                <w:iCs/>
              </w:rPr>
              <w:t>Павлова Л.Ю.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  <w:r>
              <w:rPr>
                <w:iCs/>
              </w:rPr>
              <w:t>Павлова Л.Ю.</w:t>
            </w:r>
          </w:p>
        </w:tc>
        <w:tc>
          <w:tcPr>
            <w:tcW w:w="1984" w:type="dxa"/>
          </w:tcPr>
          <w:p w:rsidR="004B3922" w:rsidRDefault="004B3922" w:rsidP="002B1049">
            <w:pPr>
              <w:jc w:val="both"/>
            </w:pPr>
          </w:p>
        </w:tc>
        <w:tc>
          <w:tcPr>
            <w:tcW w:w="1838" w:type="dxa"/>
          </w:tcPr>
          <w:p w:rsidR="004B3922" w:rsidRDefault="004B3922" w:rsidP="002B1049">
            <w:pPr>
              <w:jc w:val="both"/>
            </w:pPr>
          </w:p>
        </w:tc>
      </w:tr>
      <w:tr w:rsidR="004B3922" w:rsidTr="002B1049">
        <w:tc>
          <w:tcPr>
            <w:tcW w:w="1263" w:type="dxa"/>
          </w:tcPr>
          <w:p w:rsidR="004B3922" w:rsidRDefault="004B3922" w:rsidP="002B1049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Апрель</w:t>
            </w:r>
          </w:p>
        </w:tc>
        <w:tc>
          <w:tcPr>
            <w:tcW w:w="4781" w:type="dxa"/>
          </w:tcPr>
          <w:p w:rsidR="004B3922" w:rsidRDefault="004B3922" w:rsidP="002B1049">
            <w:pPr>
              <w:ind w:left="34"/>
              <w:jc w:val="both"/>
            </w:pPr>
            <w:r>
              <w:t>Подготовка социальных проектов для участия во всероссийском конкурсе авторских социальных проектов «Моя страна – моя Россия»</w:t>
            </w:r>
          </w:p>
          <w:p w:rsidR="004B3922" w:rsidRDefault="004B3922" w:rsidP="002B1049">
            <w:pPr>
              <w:ind w:left="34"/>
              <w:jc w:val="both"/>
            </w:pPr>
          </w:p>
          <w:p w:rsidR="004B3922" w:rsidRDefault="004B3922" w:rsidP="002B1049">
            <w:pPr>
              <w:ind w:left="34"/>
              <w:jc w:val="both"/>
            </w:pPr>
            <w:r>
              <w:t>Подготовка методических материалов по использованию образовательного подхода «Обучение служением»</w:t>
            </w:r>
          </w:p>
        </w:tc>
        <w:tc>
          <w:tcPr>
            <w:tcW w:w="2923" w:type="dxa"/>
          </w:tcPr>
          <w:p w:rsidR="004B3922" w:rsidRDefault="004B3922" w:rsidP="002B1049">
            <w:pPr>
              <w:jc w:val="both"/>
            </w:pPr>
            <w:r>
              <w:t>ЦО № 75</w:t>
            </w: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  <w:r>
              <w:t>ЦО № 75</w:t>
            </w:r>
          </w:p>
        </w:tc>
        <w:tc>
          <w:tcPr>
            <w:tcW w:w="2770" w:type="dxa"/>
          </w:tcPr>
          <w:p w:rsidR="004B3922" w:rsidRDefault="004B3922" w:rsidP="002B1049">
            <w:pPr>
              <w:jc w:val="both"/>
            </w:pPr>
            <w:r>
              <w:t>Павлова Л.Ю.</w:t>
            </w:r>
          </w:p>
          <w:p w:rsidR="004B3922" w:rsidRDefault="004B3922" w:rsidP="002B1049">
            <w:pPr>
              <w:jc w:val="both"/>
            </w:pPr>
            <w:r>
              <w:t>Педагоги школы</w:t>
            </w: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  <w:r>
              <w:t>Павлова Л.Ю.</w:t>
            </w:r>
          </w:p>
          <w:p w:rsidR="004B3922" w:rsidRDefault="004B3922" w:rsidP="002B1049">
            <w:pPr>
              <w:jc w:val="both"/>
            </w:pPr>
          </w:p>
        </w:tc>
        <w:tc>
          <w:tcPr>
            <w:tcW w:w="1984" w:type="dxa"/>
          </w:tcPr>
          <w:p w:rsidR="004B3922" w:rsidRDefault="004B3922" w:rsidP="002B1049">
            <w:pPr>
              <w:jc w:val="both"/>
            </w:pPr>
          </w:p>
        </w:tc>
        <w:tc>
          <w:tcPr>
            <w:tcW w:w="1838" w:type="dxa"/>
          </w:tcPr>
          <w:p w:rsidR="004B3922" w:rsidRDefault="004B3922" w:rsidP="002B1049">
            <w:pPr>
              <w:jc w:val="both"/>
            </w:pPr>
          </w:p>
        </w:tc>
      </w:tr>
      <w:tr w:rsidR="004B3922" w:rsidTr="002B1049">
        <w:trPr>
          <w:trHeight w:val="930"/>
        </w:trPr>
        <w:tc>
          <w:tcPr>
            <w:tcW w:w="1263" w:type="dxa"/>
          </w:tcPr>
          <w:p w:rsidR="004B3922" w:rsidRDefault="004B3922" w:rsidP="002B1049">
            <w:pPr>
              <w:jc w:val="both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4781" w:type="dxa"/>
          </w:tcPr>
          <w:p w:rsidR="004B3922" w:rsidRDefault="004B3922" w:rsidP="002B1049">
            <w:pPr>
              <w:ind w:left="34"/>
              <w:jc w:val="both"/>
            </w:pPr>
            <w:r>
              <w:t>Диагностика эффективности воспитательной работы в ОО</w:t>
            </w:r>
          </w:p>
          <w:p w:rsidR="004B3922" w:rsidRDefault="004B3922" w:rsidP="002B1049">
            <w:pPr>
              <w:ind w:left="34"/>
              <w:jc w:val="both"/>
            </w:pPr>
          </w:p>
          <w:p w:rsidR="004B3922" w:rsidRDefault="004B3922" w:rsidP="002B1049">
            <w:pPr>
              <w:jc w:val="both"/>
            </w:pPr>
            <w:r>
              <w:t>Проведение опроса учащихся, родителей, членов педагогического коллектива «Роль социальных проектов в развитии региона»</w:t>
            </w:r>
          </w:p>
          <w:p w:rsidR="004B3922" w:rsidRDefault="004B3922" w:rsidP="002B1049">
            <w:pPr>
              <w:ind w:left="34"/>
              <w:jc w:val="both"/>
            </w:pPr>
          </w:p>
          <w:p w:rsidR="004B3922" w:rsidRDefault="004B3922" w:rsidP="002B1049">
            <w:pPr>
              <w:jc w:val="both"/>
            </w:pPr>
            <w:r>
              <w:t>Представление итоговых продуктов МИП</w:t>
            </w:r>
          </w:p>
          <w:p w:rsidR="004B3922" w:rsidRDefault="004B3922" w:rsidP="002B1049">
            <w:pPr>
              <w:jc w:val="both"/>
            </w:pPr>
          </w:p>
          <w:p w:rsidR="004B3922" w:rsidRDefault="004B3922" w:rsidP="002B1049">
            <w:pPr>
              <w:jc w:val="both"/>
            </w:pPr>
          </w:p>
        </w:tc>
        <w:tc>
          <w:tcPr>
            <w:tcW w:w="2923" w:type="dxa"/>
          </w:tcPr>
          <w:p w:rsidR="004B3922" w:rsidRDefault="004B3922" w:rsidP="002B1049">
            <w:pPr>
              <w:pStyle w:val="a5"/>
              <w:suppressAutoHyphens w:val="0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ЦО № 75</w:t>
            </w:r>
          </w:p>
          <w:p w:rsidR="004B3922" w:rsidRDefault="004B3922" w:rsidP="002B1049">
            <w:pPr>
              <w:pStyle w:val="a5"/>
              <w:suppressAutoHyphens w:val="0"/>
              <w:snapToGrid w:val="0"/>
              <w:jc w:val="both"/>
              <w:rPr>
                <w:rFonts w:cs="Times New Roman"/>
              </w:rPr>
            </w:pPr>
          </w:p>
          <w:p w:rsidR="004B3922" w:rsidRDefault="004B3922" w:rsidP="002B1049">
            <w:pPr>
              <w:pStyle w:val="a5"/>
              <w:suppressAutoHyphens w:val="0"/>
              <w:snapToGrid w:val="0"/>
              <w:jc w:val="both"/>
              <w:rPr>
                <w:rFonts w:cs="Times New Roman"/>
              </w:rPr>
            </w:pPr>
          </w:p>
          <w:p w:rsidR="004B3922" w:rsidRDefault="004B3922" w:rsidP="002B1049">
            <w:pPr>
              <w:pStyle w:val="a5"/>
              <w:suppressAutoHyphens w:val="0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ЦО № 75</w:t>
            </w:r>
          </w:p>
          <w:p w:rsidR="004B3922" w:rsidRDefault="004B3922" w:rsidP="002B1049">
            <w:pPr>
              <w:pStyle w:val="a5"/>
              <w:suppressAutoHyphens w:val="0"/>
              <w:snapToGrid w:val="0"/>
              <w:jc w:val="both"/>
              <w:rPr>
                <w:rFonts w:cs="Times New Roman"/>
              </w:rPr>
            </w:pPr>
          </w:p>
          <w:p w:rsidR="004B3922" w:rsidRDefault="004B3922" w:rsidP="002B1049">
            <w:pPr>
              <w:pStyle w:val="a5"/>
              <w:suppressAutoHyphens w:val="0"/>
              <w:snapToGrid w:val="0"/>
              <w:jc w:val="both"/>
              <w:rPr>
                <w:rFonts w:cs="Times New Roman"/>
              </w:rPr>
            </w:pPr>
          </w:p>
          <w:p w:rsidR="004B3922" w:rsidRDefault="004B3922" w:rsidP="002B1049">
            <w:pPr>
              <w:pStyle w:val="a5"/>
              <w:suppressAutoHyphens w:val="0"/>
              <w:snapToGrid w:val="0"/>
              <w:jc w:val="both"/>
              <w:rPr>
                <w:rFonts w:cs="Times New Roman"/>
              </w:rPr>
            </w:pPr>
          </w:p>
          <w:p w:rsidR="004B3922" w:rsidRDefault="004B3922" w:rsidP="002B1049">
            <w:pPr>
              <w:pStyle w:val="a5"/>
              <w:suppressAutoHyphens w:val="0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СШ № 75</w:t>
            </w:r>
          </w:p>
        </w:tc>
        <w:tc>
          <w:tcPr>
            <w:tcW w:w="2770" w:type="dxa"/>
          </w:tcPr>
          <w:p w:rsidR="004B3922" w:rsidRDefault="004B3922" w:rsidP="002B1049">
            <w:pPr>
              <w:jc w:val="both"/>
              <w:rPr>
                <w:iCs/>
              </w:rPr>
            </w:pPr>
            <w:r>
              <w:rPr>
                <w:iCs/>
              </w:rPr>
              <w:t>Александрова А.М.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  <w:r>
              <w:rPr>
                <w:iCs/>
              </w:rPr>
              <w:t>Павлова Л.Ю.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  <w:r>
              <w:rPr>
                <w:iCs/>
              </w:rPr>
              <w:t>Александрова А.М.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</w:p>
          <w:p w:rsidR="004B3922" w:rsidRDefault="004B3922" w:rsidP="002B1049">
            <w:p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Толстякова</w:t>
            </w:r>
            <w:proofErr w:type="spellEnd"/>
            <w:r>
              <w:rPr>
                <w:iCs/>
              </w:rPr>
              <w:t xml:space="preserve"> Е.Б.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Сотская</w:t>
            </w:r>
            <w:proofErr w:type="spellEnd"/>
            <w:r>
              <w:rPr>
                <w:iCs/>
              </w:rPr>
              <w:t xml:space="preserve"> В.А.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  <w:r>
              <w:rPr>
                <w:iCs/>
              </w:rPr>
              <w:t>Павлова Л.Ю.</w:t>
            </w:r>
          </w:p>
          <w:p w:rsidR="004B3922" w:rsidRDefault="004B3922" w:rsidP="002B1049">
            <w:pPr>
              <w:jc w:val="both"/>
              <w:rPr>
                <w:iCs/>
              </w:rPr>
            </w:pPr>
          </w:p>
        </w:tc>
        <w:tc>
          <w:tcPr>
            <w:tcW w:w="1984" w:type="dxa"/>
          </w:tcPr>
          <w:p w:rsidR="004B3922" w:rsidRDefault="004B3922" w:rsidP="002B1049">
            <w:pPr>
              <w:jc w:val="both"/>
            </w:pPr>
          </w:p>
        </w:tc>
        <w:tc>
          <w:tcPr>
            <w:tcW w:w="1838" w:type="dxa"/>
          </w:tcPr>
          <w:p w:rsidR="004B3922" w:rsidRDefault="004B3922" w:rsidP="002B1049">
            <w:pPr>
              <w:jc w:val="both"/>
            </w:pPr>
          </w:p>
        </w:tc>
      </w:tr>
    </w:tbl>
    <w:p w:rsidR="004B3922" w:rsidRDefault="004B3922" w:rsidP="004B3922">
      <w:pPr>
        <w:jc w:val="both"/>
      </w:pPr>
    </w:p>
    <w:p w:rsidR="004B3922" w:rsidRDefault="004B3922" w:rsidP="004B3922">
      <w:pPr>
        <w:jc w:val="both"/>
      </w:pPr>
    </w:p>
    <w:p w:rsidR="004B3922" w:rsidRDefault="004B3922" w:rsidP="004B3922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622883" w:rsidRDefault="00622883"/>
    <w:sectPr w:rsidR="00622883">
      <w:pgSz w:w="16838" w:h="11906" w:orient="landscape"/>
      <w:pgMar w:top="737" w:right="680" w:bottom="737" w:left="73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922"/>
    <w:rsid w:val="004B3922"/>
    <w:rsid w:val="0062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39F72"/>
  <w15:chartTrackingRefBased/>
  <w15:docId w15:val="{08FE1EAF-5BEA-403F-B8C3-C3E9EDBAE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B3922"/>
    <w:pPr>
      <w:spacing w:after="160" w:line="259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4B3922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a5">
    <w:name w:val="Содержимое таблицы"/>
    <w:basedOn w:val="a"/>
    <w:uiPriority w:val="99"/>
    <w:qFormat/>
    <w:rsid w:val="004B3922"/>
    <w:pPr>
      <w:widowControl w:val="0"/>
      <w:suppressLineNumbers/>
      <w:suppressAutoHyphens/>
    </w:pPr>
    <w:rPr>
      <w:rFonts w:eastAsia="Arial Unicode MS" w:cs="Tahoma"/>
      <w:kern w:val="2"/>
      <w:lang w:eastAsia="hi-IN" w:bidi="hi-IN"/>
    </w:rPr>
  </w:style>
  <w:style w:type="paragraph" w:styleId="a6">
    <w:name w:val="Body Text"/>
    <w:basedOn w:val="a"/>
    <w:link w:val="a7"/>
    <w:uiPriority w:val="99"/>
    <w:qFormat/>
    <w:rsid w:val="004B3922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uiPriority w:val="99"/>
    <w:rsid w:val="004B392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2026-06-05T11:58:00Z</dcterms:created>
  <dcterms:modified xsi:type="dcterms:W3CDTF">2026-06-05T11:58:00Z</dcterms:modified>
</cp:coreProperties>
</file>